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E6" w:rsidRPr="001120E6" w:rsidRDefault="001120E6" w:rsidP="001120E6">
      <w:pPr>
        <w:jc w:val="center"/>
      </w:pPr>
      <w:r w:rsidRPr="001120E6">
        <w:t xml:space="preserve">Dr. </w:t>
      </w:r>
      <w:proofErr w:type="spellStart"/>
      <w:r w:rsidRPr="001120E6">
        <w:t>Mato</w:t>
      </w:r>
      <w:proofErr w:type="spellEnd"/>
      <w:r w:rsidRPr="001120E6">
        <w:t xml:space="preserve"> Gostiša</w:t>
      </w:r>
    </w:p>
    <w:p w:rsidR="001120E6" w:rsidRDefault="001120E6" w:rsidP="00623966">
      <w:pPr>
        <w:jc w:val="both"/>
        <w:rPr>
          <w:b/>
          <w:sz w:val="36"/>
          <w:szCs w:val="36"/>
        </w:rPr>
      </w:pPr>
    </w:p>
    <w:p w:rsidR="009420DA" w:rsidRPr="00C55085" w:rsidRDefault="00504C74" w:rsidP="00623966">
      <w:pPr>
        <w:jc w:val="both"/>
        <w:rPr>
          <w:b/>
          <w:sz w:val="36"/>
          <w:szCs w:val="36"/>
        </w:rPr>
      </w:pPr>
      <w:r w:rsidRPr="00C55085">
        <w:rPr>
          <w:b/>
          <w:sz w:val="36"/>
          <w:szCs w:val="36"/>
        </w:rPr>
        <w:t>S</w:t>
      </w:r>
      <w:r w:rsidR="0005410D">
        <w:rPr>
          <w:b/>
          <w:sz w:val="36"/>
          <w:szCs w:val="36"/>
        </w:rPr>
        <w:t>ocialna kapica -</w:t>
      </w:r>
      <w:r w:rsidRPr="00C55085">
        <w:rPr>
          <w:b/>
          <w:sz w:val="36"/>
          <w:szCs w:val="36"/>
        </w:rPr>
        <w:t xml:space="preserve"> zakaj ne raje udeležba pri dobičku?</w:t>
      </w:r>
    </w:p>
    <w:p w:rsidR="00C55085" w:rsidRDefault="00C55085" w:rsidP="00623966">
      <w:pPr>
        <w:jc w:val="both"/>
      </w:pPr>
    </w:p>
    <w:p w:rsidR="001D6027" w:rsidRPr="006F4458" w:rsidRDefault="00C55085" w:rsidP="00623966">
      <w:pPr>
        <w:jc w:val="both"/>
        <w:rPr>
          <w:i/>
          <w:sz w:val="28"/>
          <w:szCs w:val="28"/>
        </w:rPr>
      </w:pPr>
      <w:r w:rsidRPr="006F4458">
        <w:rPr>
          <w:i/>
          <w:sz w:val="28"/>
          <w:szCs w:val="28"/>
        </w:rPr>
        <w:t xml:space="preserve">Trenutno nadvse popularna </w:t>
      </w:r>
      <w:r w:rsidR="00E23667" w:rsidRPr="006F4458">
        <w:rPr>
          <w:i/>
          <w:sz w:val="28"/>
          <w:szCs w:val="28"/>
        </w:rPr>
        <w:t xml:space="preserve">in </w:t>
      </w:r>
      <w:proofErr w:type="spellStart"/>
      <w:r w:rsidR="00E23667" w:rsidRPr="006F4458">
        <w:rPr>
          <w:i/>
          <w:sz w:val="28"/>
          <w:szCs w:val="28"/>
        </w:rPr>
        <w:t>na</w:t>
      </w:r>
      <w:r w:rsidR="004A4629" w:rsidRPr="006F4458">
        <w:rPr>
          <w:i/>
          <w:sz w:val="28"/>
          <w:szCs w:val="28"/>
        </w:rPr>
        <w:t>videz</w:t>
      </w:r>
      <w:proofErr w:type="spellEnd"/>
      <w:r w:rsidR="004A4629" w:rsidRPr="006F4458">
        <w:rPr>
          <w:i/>
          <w:sz w:val="28"/>
          <w:szCs w:val="28"/>
        </w:rPr>
        <w:t xml:space="preserve"> </w:t>
      </w:r>
      <w:r w:rsidR="006F4458" w:rsidRPr="006F4458">
        <w:rPr>
          <w:i/>
          <w:sz w:val="28"/>
          <w:szCs w:val="28"/>
        </w:rPr>
        <w:t xml:space="preserve">zelo </w:t>
      </w:r>
      <w:r w:rsidR="00E23667" w:rsidRPr="006F4458">
        <w:rPr>
          <w:i/>
          <w:sz w:val="28"/>
          <w:szCs w:val="28"/>
        </w:rPr>
        <w:t xml:space="preserve">všečna </w:t>
      </w:r>
      <w:r w:rsidRPr="006F4458">
        <w:rPr>
          <w:i/>
          <w:sz w:val="28"/>
          <w:szCs w:val="28"/>
        </w:rPr>
        <w:t xml:space="preserve">ideja o socialni kapici kot pomembnem vzvodu za dvig </w:t>
      </w:r>
      <w:r w:rsidR="00CB3A7D" w:rsidRPr="006F4458">
        <w:rPr>
          <w:i/>
          <w:sz w:val="28"/>
          <w:szCs w:val="28"/>
        </w:rPr>
        <w:t>dodane vrednosti</w:t>
      </w:r>
      <w:r w:rsidR="00E23667" w:rsidRPr="006F4458">
        <w:rPr>
          <w:i/>
          <w:sz w:val="28"/>
          <w:szCs w:val="28"/>
        </w:rPr>
        <w:t>,</w:t>
      </w:r>
      <w:r w:rsidRPr="006F4458">
        <w:rPr>
          <w:i/>
          <w:sz w:val="28"/>
          <w:szCs w:val="28"/>
        </w:rPr>
        <w:t xml:space="preserve"> </w:t>
      </w:r>
      <w:r w:rsidR="00C76A3D" w:rsidRPr="006F4458">
        <w:rPr>
          <w:i/>
          <w:sz w:val="28"/>
          <w:szCs w:val="28"/>
        </w:rPr>
        <w:t>ponov</w:t>
      </w:r>
      <w:r w:rsidR="00CD4B61" w:rsidRPr="006F4458">
        <w:rPr>
          <w:i/>
          <w:sz w:val="28"/>
          <w:szCs w:val="28"/>
        </w:rPr>
        <w:t>e</w:t>
      </w:r>
      <w:r w:rsidR="00C76A3D" w:rsidRPr="006F4458">
        <w:rPr>
          <w:i/>
          <w:sz w:val="28"/>
          <w:szCs w:val="28"/>
        </w:rPr>
        <w:t xml:space="preserve">n </w:t>
      </w:r>
      <w:r w:rsidRPr="006F4458">
        <w:rPr>
          <w:i/>
          <w:sz w:val="28"/>
          <w:szCs w:val="28"/>
        </w:rPr>
        <w:t xml:space="preserve">zagon gospodarstva ter ustvarjanje novih delovnih mest </w:t>
      </w:r>
      <w:r w:rsidR="00E23667" w:rsidRPr="006F4458">
        <w:rPr>
          <w:i/>
          <w:sz w:val="28"/>
          <w:szCs w:val="28"/>
        </w:rPr>
        <w:t>je v resnici</w:t>
      </w:r>
      <w:r w:rsidRPr="006F4458">
        <w:rPr>
          <w:i/>
          <w:sz w:val="28"/>
          <w:szCs w:val="28"/>
        </w:rPr>
        <w:t xml:space="preserve"> </w:t>
      </w:r>
      <w:r w:rsidR="00CD4B61" w:rsidRPr="006F4458">
        <w:rPr>
          <w:i/>
          <w:sz w:val="28"/>
          <w:szCs w:val="28"/>
        </w:rPr>
        <w:t>teoretično in praktično</w:t>
      </w:r>
      <w:r w:rsidR="00E23667" w:rsidRPr="006F4458">
        <w:rPr>
          <w:i/>
          <w:sz w:val="28"/>
          <w:szCs w:val="28"/>
        </w:rPr>
        <w:t xml:space="preserve"> </w:t>
      </w:r>
      <w:r w:rsidR="001120E6" w:rsidRPr="006F4458">
        <w:rPr>
          <w:i/>
          <w:sz w:val="28"/>
          <w:szCs w:val="28"/>
        </w:rPr>
        <w:t>hudo</w:t>
      </w:r>
      <w:r w:rsidR="00D75583" w:rsidRPr="006F4458">
        <w:rPr>
          <w:i/>
          <w:sz w:val="28"/>
          <w:szCs w:val="28"/>
        </w:rPr>
        <w:t xml:space="preserve"> sporna</w:t>
      </w:r>
      <w:r w:rsidR="00E23667" w:rsidRPr="006F4458">
        <w:rPr>
          <w:i/>
          <w:sz w:val="28"/>
          <w:szCs w:val="28"/>
        </w:rPr>
        <w:t xml:space="preserve">. </w:t>
      </w:r>
      <w:r w:rsidR="00F70DD8" w:rsidRPr="006F4458">
        <w:rPr>
          <w:i/>
          <w:sz w:val="28"/>
          <w:szCs w:val="28"/>
        </w:rPr>
        <w:t xml:space="preserve">Pod </w:t>
      </w:r>
      <w:r w:rsidR="00746F05" w:rsidRPr="006F4458">
        <w:rPr>
          <w:i/>
          <w:sz w:val="28"/>
          <w:szCs w:val="28"/>
        </w:rPr>
        <w:t>parolo</w:t>
      </w:r>
      <w:r w:rsidR="00F70DD8" w:rsidRPr="006F4458">
        <w:rPr>
          <w:i/>
          <w:sz w:val="28"/>
          <w:szCs w:val="28"/>
        </w:rPr>
        <w:t xml:space="preserve"> </w:t>
      </w:r>
      <w:r w:rsidR="00CD4B61" w:rsidRPr="006F4458">
        <w:rPr>
          <w:i/>
          <w:sz w:val="28"/>
          <w:szCs w:val="28"/>
        </w:rPr>
        <w:t>konkretnega</w:t>
      </w:r>
      <w:r w:rsidR="00150C08" w:rsidRPr="006F4458">
        <w:rPr>
          <w:i/>
          <w:sz w:val="28"/>
          <w:szCs w:val="28"/>
        </w:rPr>
        <w:t xml:space="preserve"> </w:t>
      </w:r>
      <w:r w:rsidR="00E23667" w:rsidRPr="006F4458">
        <w:rPr>
          <w:i/>
          <w:sz w:val="28"/>
          <w:szCs w:val="28"/>
        </w:rPr>
        <w:t>udejanjanj</w:t>
      </w:r>
      <w:r w:rsidR="00F70DD8" w:rsidRPr="006F4458">
        <w:rPr>
          <w:i/>
          <w:sz w:val="28"/>
          <w:szCs w:val="28"/>
        </w:rPr>
        <w:t xml:space="preserve">a </w:t>
      </w:r>
      <w:r w:rsidR="00E23667" w:rsidRPr="006F4458">
        <w:rPr>
          <w:i/>
          <w:sz w:val="28"/>
          <w:szCs w:val="28"/>
        </w:rPr>
        <w:t xml:space="preserve">spoznanj </w:t>
      </w:r>
      <w:r w:rsidR="00131FCD" w:rsidRPr="006F4458">
        <w:rPr>
          <w:i/>
          <w:sz w:val="28"/>
          <w:szCs w:val="28"/>
        </w:rPr>
        <w:t xml:space="preserve">sodobne </w:t>
      </w:r>
      <w:r w:rsidR="00623966" w:rsidRPr="006F4458">
        <w:rPr>
          <w:i/>
          <w:sz w:val="28"/>
          <w:szCs w:val="28"/>
        </w:rPr>
        <w:t xml:space="preserve">ekonomske teorije </w:t>
      </w:r>
      <w:r w:rsidR="00E23667" w:rsidRPr="006F4458">
        <w:rPr>
          <w:i/>
          <w:sz w:val="28"/>
          <w:szCs w:val="28"/>
        </w:rPr>
        <w:t xml:space="preserve">o znanju </w:t>
      </w:r>
      <w:r w:rsidR="00C161AB" w:rsidRPr="006F4458">
        <w:rPr>
          <w:i/>
          <w:sz w:val="28"/>
          <w:szCs w:val="28"/>
        </w:rPr>
        <w:t>(</w:t>
      </w:r>
      <w:r w:rsidR="00F70DD8" w:rsidRPr="006F4458">
        <w:rPr>
          <w:i/>
          <w:sz w:val="28"/>
          <w:szCs w:val="28"/>
        </w:rPr>
        <w:t>in človeškem kapitalu na splošno</w:t>
      </w:r>
      <w:r w:rsidR="00C161AB" w:rsidRPr="006F4458">
        <w:rPr>
          <w:i/>
          <w:sz w:val="28"/>
          <w:szCs w:val="28"/>
        </w:rPr>
        <w:t>)</w:t>
      </w:r>
      <w:r w:rsidRPr="006F4458">
        <w:rPr>
          <w:i/>
          <w:sz w:val="28"/>
          <w:szCs w:val="28"/>
        </w:rPr>
        <w:t xml:space="preserve"> </w:t>
      </w:r>
      <w:r w:rsidR="00F70DD8" w:rsidRPr="006F4458">
        <w:rPr>
          <w:i/>
          <w:sz w:val="28"/>
          <w:szCs w:val="28"/>
        </w:rPr>
        <w:t xml:space="preserve">kot najpomembnejšem produkcijskem dejavniku </w:t>
      </w:r>
      <w:r w:rsidR="00761AC4" w:rsidRPr="006F4458">
        <w:rPr>
          <w:i/>
          <w:sz w:val="28"/>
          <w:szCs w:val="28"/>
        </w:rPr>
        <w:t>v današnjih pogojih gospodarjenja namreč</w:t>
      </w:r>
      <w:r w:rsidR="00623966" w:rsidRPr="006F4458">
        <w:rPr>
          <w:i/>
          <w:sz w:val="28"/>
          <w:szCs w:val="28"/>
        </w:rPr>
        <w:t xml:space="preserve"> ta ideja v bistvu </w:t>
      </w:r>
      <w:r w:rsidR="006C6D08" w:rsidRPr="006F4458">
        <w:rPr>
          <w:i/>
          <w:sz w:val="28"/>
          <w:szCs w:val="28"/>
        </w:rPr>
        <w:t xml:space="preserve">le še dodatno utrjuje </w:t>
      </w:r>
      <w:r w:rsidR="004B3A0B" w:rsidRPr="006F4458">
        <w:rPr>
          <w:i/>
          <w:sz w:val="28"/>
          <w:szCs w:val="28"/>
        </w:rPr>
        <w:t>anahronistično</w:t>
      </w:r>
      <w:r w:rsidR="004D61F6" w:rsidRPr="006F4458">
        <w:rPr>
          <w:i/>
          <w:sz w:val="28"/>
          <w:szCs w:val="28"/>
        </w:rPr>
        <w:t xml:space="preserve"> </w:t>
      </w:r>
      <w:r w:rsidR="00024179" w:rsidRPr="006F4458">
        <w:rPr>
          <w:i/>
          <w:sz w:val="28"/>
          <w:szCs w:val="28"/>
        </w:rPr>
        <w:t xml:space="preserve">pojmovanje </w:t>
      </w:r>
      <w:r w:rsidR="00C76A3D" w:rsidRPr="006F4458">
        <w:rPr>
          <w:i/>
          <w:sz w:val="28"/>
          <w:szCs w:val="28"/>
        </w:rPr>
        <w:t xml:space="preserve">dela kot </w:t>
      </w:r>
      <w:r w:rsidR="0074619D" w:rsidRPr="006F4458">
        <w:rPr>
          <w:i/>
          <w:sz w:val="28"/>
          <w:szCs w:val="28"/>
        </w:rPr>
        <w:t xml:space="preserve">(zgolj) </w:t>
      </w:r>
      <w:r w:rsidR="00C76A3D" w:rsidRPr="006F4458">
        <w:rPr>
          <w:i/>
          <w:sz w:val="28"/>
          <w:szCs w:val="28"/>
        </w:rPr>
        <w:t>»</w:t>
      </w:r>
      <w:r w:rsidR="004D61F6" w:rsidRPr="006F4458">
        <w:rPr>
          <w:i/>
          <w:sz w:val="28"/>
          <w:szCs w:val="28"/>
        </w:rPr>
        <w:t>delovne sile</w:t>
      </w:r>
      <w:r w:rsidR="00C76A3D" w:rsidRPr="006F4458">
        <w:rPr>
          <w:i/>
          <w:sz w:val="28"/>
          <w:szCs w:val="28"/>
        </w:rPr>
        <w:t>« in</w:t>
      </w:r>
      <w:r w:rsidR="004D61F6" w:rsidRPr="006F4458">
        <w:rPr>
          <w:i/>
          <w:sz w:val="28"/>
          <w:szCs w:val="28"/>
        </w:rPr>
        <w:t xml:space="preserve"> navadnega tržnega blaga.</w:t>
      </w:r>
    </w:p>
    <w:p w:rsidR="001D6027" w:rsidRDefault="001D6027" w:rsidP="00623966">
      <w:pPr>
        <w:jc w:val="both"/>
      </w:pPr>
    </w:p>
    <w:p w:rsidR="00125A4B" w:rsidRPr="00125A4B" w:rsidRDefault="00125A4B" w:rsidP="00623966">
      <w:pPr>
        <w:jc w:val="both"/>
        <w:rPr>
          <w:b/>
        </w:rPr>
      </w:pPr>
      <w:r w:rsidRPr="00125A4B">
        <w:rPr>
          <w:b/>
        </w:rPr>
        <w:t xml:space="preserve">Sporna </w:t>
      </w:r>
      <w:r w:rsidR="004B3A0B">
        <w:rPr>
          <w:b/>
        </w:rPr>
        <w:t xml:space="preserve">ekonomska </w:t>
      </w:r>
      <w:r w:rsidRPr="00125A4B">
        <w:rPr>
          <w:b/>
        </w:rPr>
        <w:t xml:space="preserve">logika </w:t>
      </w:r>
    </w:p>
    <w:p w:rsidR="00125A4B" w:rsidRDefault="00125A4B" w:rsidP="00623966">
      <w:pPr>
        <w:jc w:val="both"/>
      </w:pPr>
    </w:p>
    <w:p w:rsidR="006B47AF" w:rsidRDefault="009D013B" w:rsidP="00623966">
      <w:pPr>
        <w:jc w:val="both"/>
      </w:pPr>
      <w:r>
        <w:t>L</w:t>
      </w:r>
      <w:r w:rsidR="004D61F6">
        <w:t xml:space="preserve">ogika </w:t>
      </w:r>
      <w:r>
        <w:t xml:space="preserve">te ideje </w:t>
      </w:r>
      <w:r w:rsidR="004D61F6">
        <w:t xml:space="preserve">je zelo preprosta: če si država želi novih delovnih mest, naj </w:t>
      </w:r>
      <w:r w:rsidR="00943435">
        <w:t>(</w:t>
      </w:r>
      <w:r w:rsidR="0041638E">
        <w:t>prek</w:t>
      </w:r>
      <w:r w:rsidR="00EB40AE">
        <w:t xml:space="preserve"> znižanj</w:t>
      </w:r>
      <w:r w:rsidR="0041638E">
        <w:t>a</w:t>
      </w:r>
      <w:r w:rsidR="00EB40AE">
        <w:t xml:space="preserve"> socialnih prispevkov</w:t>
      </w:r>
      <w:r w:rsidR="00943435">
        <w:t>)</w:t>
      </w:r>
      <w:r w:rsidR="00EB40AE">
        <w:t xml:space="preserve"> </w:t>
      </w:r>
      <w:r w:rsidR="00E21E5F">
        <w:t xml:space="preserve">pač </w:t>
      </w:r>
      <w:r w:rsidR="004D61F6">
        <w:t>ona</w:t>
      </w:r>
      <w:r w:rsidR="00EB40AE">
        <w:t xml:space="preserve"> - namesto </w:t>
      </w:r>
      <w:r w:rsidR="00CB3AA8">
        <w:t xml:space="preserve">samih </w:t>
      </w:r>
      <w:r w:rsidR="00EB40AE">
        <w:t xml:space="preserve">delodajalcev, ki da so </w:t>
      </w:r>
      <w:r w:rsidR="009546B4">
        <w:t xml:space="preserve">bojda </w:t>
      </w:r>
      <w:r w:rsidR="00EB40AE">
        <w:t xml:space="preserve">svoje razpoložljive (z)možnosti v tem </w:t>
      </w:r>
      <w:r w:rsidR="00C02EC0">
        <w:t>pogledu</w:t>
      </w:r>
      <w:r w:rsidR="00EB40AE">
        <w:t xml:space="preserve"> že bolj ali manj izčrpali -</w:t>
      </w:r>
      <w:r w:rsidR="00024179">
        <w:t xml:space="preserve"> poskrbi za nujno motivacijo </w:t>
      </w:r>
      <w:r w:rsidR="00EB40AE">
        <w:t xml:space="preserve">njihovega </w:t>
      </w:r>
      <w:r w:rsidR="00024179">
        <w:t>človeškega kapitala</w:t>
      </w:r>
      <w:r>
        <w:t>.</w:t>
      </w:r>
      <w:r w:rsidR="00F02BA0">
        <w:t xml:space="preserve"> </w:t>
      </w:r>
      <w:r w:rsidR="00BC1E3F">
        <w:t xml:space="preserve">Povedano drugače, z uvedbo socialne kapice naj bi si delodajalci </w:t>
      </w:r>
      <w:r w:rsidR="00C161AB">
        <w:t xml:space="preserve">na račun socialne države </w:t>
      </w:r>
      <w:r w:rsidR="0060011E">
        <w:t xml:space="preserve">brezplačno, to je </w:t>
      </w:r>
      <w:r w:rsidR="00BC1E3F">
        <w:t>za isto ceno (</w:t>
      </w:r>
      <w:r w:rsidR="00943435">
        <w:t xml:space="preserve">bruto </w:t>
      </w:r>
      <w:r w:rsidR="00BC1E3F">
        <w:t xml:space="preserve">plačo) </w:t>
      </w:r>
      <w:r w:rsidR="0060011E">
        <w:t xml:space="preserve">delovne sile </w:t>
      </w:r>
      <w:r w:rsidR="00BC1E3F">
        <w:t>oz</w:t>
      </w:r>
      <w:r w:rsidR="003913A9">
        <w:t>.</w:t>
      </w:r>
      <w:r w:rsidR="00BC1E3F">
        <w:t xml:space="preserve"> ob </w:t>
      </w:r>
      <w:r w:rsidR="00E21E5F">
        <w:t xml:space="preserve">zanje </w:t>
      </w:r>
      <w:r w:rsidR="00BC1E3F">
        <w:t xml:space="preserve">enakem »strošku </w:t>
      </w:r>
      <w:r w:rsidR="0060011E">
        <w:t>dela</w:t>
      </w:r>
      <w:r w:rsidR="00BC1E3F">
        <w:t xml:space="preserve">« zagotovili visoko motivirane »ključne kadre«, ki bodo </w:t>
      </w:r>
      <w:r>
        <w:t xml:space="preserve">potem </w:t>
      </w:r>
      <w:r w:rsidR="00BC1E3F">
        <w:t xml:space="preserve">ustvarjali višjo dodano vrednost in višje dobičke, s tem pa v prihodnosti tudi nova delovna mesta. </w:t>
      </w:r>
    </w:p>
    <w:p w:rsidR="006B47AF" w:rsidRDefault="006B47AF" w:rsidP="00623966">
      <w:pPr>
        <w:jc w:val="both"/>
      </w:pPr>
    </w:p>
    <w:p w:rsidR="00BC1E3F" w:rsidRDefault="00F02BA0" w:rsidP="00623966">
      <w:pPr>
        <w:jc w:val="both"/>
      </w:pPr>
      <w:r>
        <w:t>Skratka, za boljšo prihodnost naj se poleg delavcev</w:t>
      </w:r>
      <w:r w:rsidR="006F2C23">
        <w:t xml:space="preserve">, ki </w:t>
      </w:r>
      <w:r w:rsidR="00E55D59">
        <w:t xml:space="preserve">jim kljub </w:t>
      </w:r>
      <w:r w:rsidR="00E21E5F">
        <w:t>vse slabšem</w:t>
      </w:r>
      <w:r w:rsidR="00E55D59">
        <w:t>u</w:t>
      </w:r>
      <w:r w:rsidR="00E21E5F">
        <w:t xml:space="preserve"> socialnem položaju </w:t>
      </w:r>
      <w:r w:rsidR="00E55D59">
        <w:t xml:space="preserve">neprestano </w:t>
      </w:r>
      <w:r w:rsidR="00515BE5">
        <w:t xml:space="preserve">grozijo še </w:t>
      </w:r>
      <w:r w:rsidR="0060011E">
        <w:t xml:space="preserve">nekakšne </w:t>
      </w:r>
      <w:r w:rsidR="00515BE5">
        <w:t>dodatne »reforme trga dela«</w:t>
      </w:r>
      <w:r w:rsidR="00E55D59">
        <w:t xml:space="preserve"> (?)</w:t>
      </w:r>
      <w:r w:rsidR="00515BE5">
        <w:t xml:space="preserve">, </w:t>
      </w:r>
      <w:r w:rsidR="00840B8A">
        <w:t xml:space="preserve">svojim dohodkom začasno </w:t>
      </w:r>
      <w:r>
        <w:t>odre</w:t>
      </w:r>
      <w:r w:rsidR="00840B8A">
        <w:t>če</w:t>
      </w:r>
      <w:r>
        <w:t xml:space="preserve"> </w:t>
      </w:r>
      <w:r w:rsidR="00840B8A">
        <w:t>še</w:t>
      </w:r>
      <w:r w:rsidR="00BC1E3F">
        <w:t xml:space="preserve"> socialna država. N</w:t>
      </w:r>
      <w:r w:rsidR="00BC5CDF">
        <w:t>ikakor</w:t>
      </w:r>
      <w:r w:rsidR="00840B8A">
        <w:t xml:space="preserve"> pa </w:t>
      </w:r>
      <w:r w:rsidR="00943435">
        <w:t xml:space="preserve">seveda </w:t>
      </w:r>
      <w:r w:rsidR="00BF69C7">
        <w:t xml:space="preserve">ne </w:t>
      </w:r>
      <w:r w:rsidR="00840B8A">
        <w:t>tudi lastniki kapitala</w:t>
      </w:r>
      <w:r w:rsidR="00AE27F8">
        <w:t xml:space="preserve"> </w:t>
      </w:r>
      <w:r w:rsidR="005952E1">
        <w:t xml:space="preserve">delu </w:t>
      </w:r>
      <w:r w:rsidR="000D189B">
        <w:t>svoji</w:t>
      </w:r>
      <w:r w:rsidR="005952E1">
        <w:t>h dobičkov</w:t>
      </w:r>
      <w:r w:rsidR="00BC5CDF">
        <w:t>, kajti</w:t>
      </w:r>
      <w:r w:rsidR="00A65669">
        <w:t xml:space="preserve"> </w:t>
      </w:r>
      <w:r w:rsidR="00BC5CDF">
        <w:t>b</w:t>
      </w:r>
      <w:r w:rsidR="00A65669">
        <w:t>rez dobičkov ni novih delovnih mest in gospodarskega napredka</w:t>
      </w:r>
      <w:r w:rsidR="005952E1">
        <w:t>. Z</w:t>
      </w:r>
      <w:r w:rsidR="00A65669">
        <w:t xml:space="preserve">ato </w:t>
      </w:r>
      <w:r w:rsidR="00125A4B">
        <w:t>naj bi bili</w:t>
      </w:r>
      <w:r w:rsidR="00A65669">
        <w:t xml:space="preserve"> </w:t>
      </w:r>
      <w:r w:rsidR="007C410F">
        <w:t xml:space="preserve">»motivirani« </w:t>
      </w:r>
      <w:r w:rsidR="00A65669">
        <w:t>lastniki kapitala edina</w:t>
      </w:r>
      <w:r w:rsidR="007C410F">
        <w:t xml:space="preserve"> gonilna sila gospodarskega razvoja</w:t>
      </w:r>
      <w:r w:rsidR="005952E1">
        <w:t>, njihovi dobički pa nedotakljivi,</w:t>
      </w:r>
      <w:r w:rsidR="00A65669">
        <w:t xml:space="preserve"> </w:t>
      </w:r>
      <w:r w:rsidR="00BF69C7">
        <w:t xml:space="preserve">čeprav je znanstveno dokazano, da je </w:t>
      </w:r>
      <w:r w:rsidR="005952E1">
        <w:t>v »eri znanja«</w:t>
      </w:r>
      <w:r w:rsidR="006A1812">
        <w:t xml:space="preserve"> </w:t>
      </w:r>
      <w:r w:rsidR="00BF69C7">
        <w:t xml:space="preserve">prav udeležba zaposlenih pri dobičku </w:t>
      </w:r>
      <w:r w:rsidR="000B3CAC">
        <w:t xml:space="preserve">- ob popolni </w:t>
      </w:r>
      <w:proofErr w:type="spellStart"/>
      <w:r w:rsidR="000B3CAC">
        <w:t>izpetosti</w:t>
      </w:r>
      <w:proofErr w:type="spellEnd"/>
      <w:r w:rsidR="000B3CAC">
        <w:t xml:space="preserve"> klasičnih </w:t>
      </w:r>
      <w:proofErr w:type="spellStart"/>
      <w:r w:rsidR="000B3CAC">
        <w:t>t</w:t>
      </w:r>
      <w:r w:rsidR="001539AF">
        <w:t>a</w:t>
      </w:r>
      <w:r w:rsidR="000B3CAC">
        <w:t>ylorističnih</w:t>
      </w:r>
      <w:proofErr w:type="spellEnd"/>
      <w:r w:rsidR="000B3CAC">
        <w:t xml:space="preserve"> ukrepov za </w:t>
      </w:r>
      <w:proofErr w:type="spellStart"/>
      <w:r w:rsidR="000B3CAC">
        <w:t>utilizacijo</w:t>
      </w:r>
      <w:proofErr w:type="spellEnd"/>
      <w:r w:rsidR="000B3CAC">
        <w:t xml:space="preserve"> delovne sile - </w:t>
      </w:r>
      <w:r w:rsidR="00BF69C7">
        <w:t xml:space="preserve">ena najbolj učinkovitih motivacijskih metod za doseganje večje </w:t>
      </w:r>
      <w:r w:rsidR="007C23E7">
        <w:t>konkurenčnosti</w:t>
      </w:r>
      <w:r w:rsidR="005952E1">
        <w:t>.</w:t>
      </w:r>
      <w:r w:rsidR="00BF69C7">
        <w:t xml:space="preserve"> </w:t>
      </w:r>
    </w:p>
    <w:p w:rsidR="002505AB" w:rsidRDefault="002505AB" w:rsidP="00623966">
      <w:pPr>
        <w:jc w:val="both"/>
      </w:pPr>
    </w:p>
    <w:p w:rsidR="0041638E" w:rsidRDefault="0041638E" w:rsidP="0041638E">
      <w:pPr>
        <w:jc w:val="both"/>
      </w:pPr>
      <w:r>
        <w:t xml:space="preserve">Po tej ekonomski logiki se morajo torej za izhod iz krize </w:t>
      </w:r>
      <w:r w:rsidR="00BF69C7">
        <w:t xml:space="preserve">samoumevno </w:t>
      </w:r>
      <w:r>
        <w:t xml:space="preserve">žrtvovati </w:t>
      </w:r>
      <w:r w:rsidR="00AA3341">
        <w:t xml:space="preserve">(samo) </w:t>
      </w:r>
      <w:r>
        <w:t>vsi</w:t>
      </w:r>
      <w:r w:rsidR="005952E1">
        <w:t xml:space="preserve"> tisti</w:t>
      </w:r>
      <w:r>
        <w:t>, katerih dohodki delodajalcem predstavljajo poslovni strošek</w:t>
      </w:r>
      <w:r w:rsidR="00C161AB">
        <w:t xml:space="preserve"> in </w:t>
      </w:r>
      <w:r w:rsidR="00644CDE">
        <w:t xml:space="preserve">jim </w:t>
      </w:r>
      <w:r w:rsidR="00C161AB">
        <w:t>znižujejo</w:t>
      </w:r>
      <w:r>
        <w:t xml:space="preserve"> dobičke</w:t>
      </w:r>
      <w:r w:rsidR="007C410F">
        <w:t xml:space="preserve">, </w:t>
      </w:r>
      <w:r w:rsidR="00C161AB">
        <w:t xml:space="preserve">tj. </w:t>
      </w:r>
      <w:r w:rsidR="007C410F">
        <w:t>predvsem delavci in socialna država</w:t>
      </w:r>
      <w:r w:rsidR="00D27477">
        <w:t>, ne pa tudi lastniki kapitala</w:t>
      </w:r>
      <w:r>
        <w:t xml:space="preserve">. </w:t>
      </w:r>
      <w:r w:rsidR="00AA3341">
        <w:t xml:space="preserve">Njihov t. i. pričakovani donos mora v vsakem primeru ostati nedotaknjen, kajti sicer sledi »beg kapitala«, ki seveda pomeni gospodarsko katastrofo. </w:t>
      </w:r>
      <w:r>
        <w:t xml:space="preserve">Ker na globalnem trgu tekmujemo s Kitajci, Brazilci, Indijci in celo </w:t>
      </w:r>
      <w:proofErr w:type="spellStart"/>
      <w:r>
        <w:t>Bangladešanci</w:t>
      </w:r>
      <w:proofErr w:type="spellEnd"/>
      <w:r>
        <w:t xml:space="preserve">, je seveda jasno, v katero smer se pomikajo meje </w:t>
      </w:r>
      <w:r w:rsidR="00A65669">
        <w:t>»</w:t>
      </w:r>
      <w:r>
        <w:t>sprejemljivosti</w:t>
      </w:r>
      <w:r w:rsidR="00A65669">
        <w:t>«</w:t>
      </w:r>
      <w:r>
        <w:t xml:space="preserve"> tovrstnih poslovnih stroškov. Jasno je tudi, kje edino se lahko v končni posledici ta tekma</w:t>
      </w:r>
      <w:r w:rsidR="00D6427F">
        <w:t>, če se vanjo spustimo,</w:t>
      </w:r>
      <w:r>
        <w:t xml:space="preserve"> konča. V najbolj prvobitnem kapitalizmu</w:t>
      </w:r>
      <w:r w:rsidR="00A65669">
        <w:t xml:space="preserve"> kajpak</w:t>
      </w:r>
      <w:r w:rsidR="007C23E7">
        <w:t>.</w:t>
      </w:r>
      <w:r w:rsidR="00A65669">
        <w:t xml:space="preserve"> </w:t>
      </w:r>
      <w:r w:rsidR="007C23E7">
        <w:t>I</w:t>
      </w:r>
      <w:r w:rsidR="00A65669">
        <w:t xml:space="preserve">n tja pod idejnim vodstvom </w:t>
      </w:r>
      <w:proofErr w:type="spellStart"/>
      <w:r w:rsidR="00A65669">
        <w:t>neoklasičnih</w:t>
      </w:r>
      <w:proofErr w:type="spellEnd"/>
      <w:r w:rsidR="00A65669">
        <w:t xml:space="preserve"> ekonomistov</w:t>
      </w:r>
      <w:r w:rsidR="005952E1">
        <w:t xml:space="preserve"> zdaj</w:t>
      </w:r>
      <w:r w:rsidR="00A65669">
        <w:t xml:space="preserve"> tudi </w:t>
      </w:r>
      <w:r w:rsidR="007C410F">
        <w:t xml:space="preserve">nezadržno </w:t>
      </w:r>
      <w:r w:rsidR="00A65669">
        <w:t xml:space="preserve">drvimo. </w:t>
      </w:r>
    </w:p>
    <w:p w:rsidR="0041638E" w:rsidRDefault="0041638E" w:rsidP="0041638E">
      <w:pPr>
        <w:jc w:val="both"/>
      </w:pPr>
    </w:p>
    <w:p w:rsidR="00125A4B" w:rsidRPr="00E74A35" w:rsidRDefault="00E74A35" w:rsidP="0041638E">
      <w:pPr>
        <w:jc w:val="both"/>
        <w:rPr>
          <w:b/>
        </w:rPr>
      </w:pPr>
      <w:r w:rsidRPr="00E74A35">
        <w:rPr>
          <w:b/>
        </w:rPr>
        <w:t>Nujna nova paradigma kapitalizma</w:t>
      </w:r>
    </w:p>
    <w:p w:rsidR="00E74A35" w:rsidRDefault="00E74A35" w:rsidP="0041638E">
      <w:pPr>
        <w:jc w:val="both"/>
      </w:pPr>
    </w:p>
    <w:p w:rsidR="00746F05" w:rsidRDefault="00D6427F" w:rsidP="00D6427F">
      <w:pPr>
        <w:jc w:val="both"/>
      </w:pPr>
      <w:r>
        <w:t xml:space="preserve">Obstoječi kapitalizem, temelječ na podmeni, da nižji stroški dela </w:t>
      </w:r>
      <w:r w:rsidR="007C23E7">
        <w:t xml:space="preserve">pač </w:t>
      </w:r>
      <w:r>
        <w:t>prinašajo višji dobiček in obratno (»dobim - zgubiš«)</w:t>
      </w:r>
      <w:r w:rsidR="00941C26">
        <w:t xml:space="preserve"> in da je </w:t>
      </w:r>
      <w:r w:rsidR="00A77BF8">
        <w:t>zato</w:t>
      </w:r>
      <w:r w:rsidR="00941C26">
        <w:t xml:space="preserve"> v tej krizi najpomembnejše zniževanje stroškov dela za vsako ceno</w:t>
      </w:r>
      <w:r>
        <w:t xml:space="preserve">, torej definitivno nima več perspektive. </w:t>
      </w:r>
      <w:r w:rsidR="000E6000">
        <w:t>Ta</w:t>
      </w:r>
      <w:r w:rsidR="007C410F">
        <w:t xml:space="preserve"> </w:t>
      </w:r>
      <w:r>
        <w:t xml:space="preserve">ekonomska filozofija razvojno </w:t>
      </w:r>
      <w:r>
        <w:lastRenderedPageBreak/>
        <w:t xml:space="preserve">ne vodi nikamor, še najmanj pa v neko ekonomsko učinkovitejšo, socialno pravičnejšo in </w:t>
      </w:r>
      <w:proofErr w:type="spellStart"/>
      <w:r>
        <w:t>kohezivnejšo</w:t>
      </w:r>
      <w:proofErr w:type="spellEnd"/>
      <w:r>
        <w:t xml:space="preserve"> družbo, kar naj bi bil sicer splošno </w:t>
      </w:r>
      <w:proofErr w:type="spellStart"/>
      <w:r>
        <w:t>proklamiran</w:t>
      </w:r>
      <w:proofErr w:type="spellEnd"/>
      <w:r>
        <w:t xml:space="preserve"> cilj družbenoekonomskega razvoja. Zato je verjetno edina rešitev lahko le v neki povsem novi paradigmi kapitalizma, ki bo - upoštevaje objektivno družbenoekonomsko realnost 21. stoletja - ukinila sedanji </w:t>
      </w:r>
      <w:r w:rsidR="0074619D">
        <w:t xml:space="preserve">arhaični </w:t>
      </w:r>
      <w:r>
        <w:t>»mezdni« (kupoprodajni) odnos med delom in kapitalom, izhajajoč iz družbenoekonomskih okoliščin 18. in prejšnjih stoletij</w:t>
      </w:r>
      <w:r w:rsidR="000E6000">
        <w:t>,</w:t>
      </w:r>
      <w:r>
        <w:t xml:space="preserve"> ter vzpostavila povsem nova, bistveno drugačna, predvsem pa popolnoma enakopravna </w:t>
      </w:r>
      <w:r w:rsidR="000E6000">
        <w:t xml:space="preserve">ekonomska </w:t>
      </w:r>
      <w:r>
        <w:t xml:space="preserve">razmerja </w:t>
      </w:r>
      <w:r w:rsidR="00746F05">
        <w:t>med njima</w:t>
      </w:r>
      <w:r>
        <w:t>.</w:t>
      </w:r>
      <w:r w:rsidR="007C410F">
        <w:t xml:space="preserve"> </w:t>
      </w:r>
    </w:p>
    <w:p w:rsidR="00746F05" w:rsidRDefault="00746F05" w:rsidP="00D6427F">
      <w:pPr>
        <w:jc w:val="both"/>
      </w:pPr>
    </w:p>
    <w:p w:rsidR="00590F64" w:rsidRPr="00606A8D" w:rsidRDefault="007C23E7" w:rsidP="00D6427F">
      <w:pPr>
        <w:jc w:val="both"/>
      </w:pPr>
      <w:r>
        <w:t>Vlogo in pomen</w:t>
      </w:r>
      <w:r w:rsidR="007C7A5F">
        <w:t xml:space="preserve"> človeškega</w:t>
      </w:r>
      <w:r w:rsidR="007C410F">
        <w:t xml:space="preserve"> in finančn</w:t>
      </w:r>
      <w:r w:rsidR="007C7A5F">
        <w:t>ega</w:t>
      </w:r>
      <w:r w:rsidR="007C410F">
        <w:t xml:space="preserve"> kapital</w:t>
      </w:r>
      <w:r w:rsidR="007C7A5F">
        <w:t xml:space="preserve">a je treba </w:t>
      </w:r>
      <w:r w:rsidR="00CB19DB">
        <w:t>torej</w:t>
      </w:r>
      <w:r w:rsidR="00746F05">
        <w:t xml:space="preserve"> </w:t>
      </w:r>
      <w:r w:rsidR="007C7A5F">
        <w:t xml:space="preserve">sistemsko povsem izenačiti, prav tako tudi </w:t>
      </w:r>
      <w:r w:rsidR="00746F05">
        <w:t>korporacijske pravice (upravljanje podjetij, delitev poslovnih rezultatov) njunih lastnikov. In to čim prej. Če namreč sodobna ekonomska teorija človeškemu kapitalu</w:t>
      </w:r>
      <w:r w:rsidR="0020052D">
        <w:t xml:space="preserve"> podjetij</w:t>
      </w:r>
      <w:r w:rsidR="00746F05">
        <w:t xml:space="preserve"> </w:t>
      </w:r>
      <w:r w:rsidR="0020052D">
        <w:t xml:space="preserve">(znanje in zmožnosti, ustvarjalnost, delovna motivacija in organizacijska pripadnost zaposlenih) </w:t>
      </w:r>
      <w:r w:rsidR="00746F05">
        <w:t>dejansko priznava status kapitala v pravem pomenu besede, potem je treba po izvirni logiki kapitalizma, delavcem kot njegovim lastnikom</w:t>
      </w:r>
      <w:r w:rsidR="004655F9">
        <w:t xml:space="preserve"> priznati tudi ustrezne korporacijske pravice. Naravnost smešno je, da v 21. stoletju, ko v povprečju že kar 85 % tržne vrednosti in s tem dejanske »produkcijske moči« podjetij predstavlja </w:t>
      </w:r>
      <w:r w:rsidR="0074619D">
        <w:t xml:space="preserve">t.i. </w:t>
      </w:r>
      <w:r w:rsidR="004655F9">
        <w:t xml:space="preserve">intelektualni (človeški in strukturni) kapital, še vedno vzdržujemo sistem korporacijskega upravljanja in delitve </w:t>
      </w:r>
      <w:proofErr w:type="spellStart"/>
      <w:r w:rsidR="004655F9">
        <w:t>novoustvarjene</w:t>
      </w:r>
      <w:proofErr w:type="spellEnd"/>
      <w:r w:rsidR="004655F9">
        <w:t xml:space="preserve"> vrednosti, ki temelji izključno na lastnini nad finančnim kapitalom.</w:t>
      </w:r>
      <w:r w:rsidR="00590F64">
        <w:t xml:space="preserve"> </w:t>
      </w:r>
      <w:r w:rsidR="00590F64" w:rsidRPr="00606A8D">
        <w:t xml:space="preserve">Za znameniti Microsoft, denimo, danes upravičeno pravijo, da »gre ves njegov kapital vsak večer domov spat«, pa vendarle </w:t>
      </w:r>
      <w:r w:rsidR="0050785F" w:rsidRPr="00606A8D">
        <w:t xml:space="preserve">ta kapital še danes, </w:t>
      </w:r>
      <w:r w:rsidR="00590F64" w:rsidRPr="00606A8D">
        <w:t>to je po skoraj štirideseti</w:t>
      </w:r>
      <w:r w:rsidR="0050785F" w:rsidRPr="00606A8D">
        <w:t xml:space="preserve">h letih od ustanovitve podjetja, katerega je vsa ta leta (edini) dejansko izgrajeval, nima </w:t>
      </w:r>
      <w:r w:rsidR="006364ED" w:rsidRPr="00606A8D">
        <w:t xml:space="preserve">prav </w:t>
      </w:r>
      <w:r w:rsidR="0050785F" w:rsidRPr="00606A8D">
        <w:t>nobene besede pri njegovem upravljanju in delitvi njegovih poslovnih rezultatov, ampak je še vedno v položaju navadne na trgu najete »delovne sile«. Kje je tu</w:t>
      </w:r>
      <w:r w:rsidR="006364ED" w:rsidRPr="00606A8D">
        <w:t xml:space="preserve"> kaka ekonomska </w:t>
      </w:r>
      <w:r w:rsidR="0050785F" w:rsidRPr="00606A8D">
        <w:t>logika?</w:t>
      </w:r>
    </w:p>
    <w:p w:rsidR="00590F64" w:rsidRPr="00590F64" w:rsidRDefault="00590F64" w:rsidP="00D6427F">
      <w:pPr>
        <w:jc w:val="both"/>
        <w:rPr>
          <w:color w:val="FF0000"/>
        </w:rPr>
      </w:pPr>
    </w:p>
    <w:p w:rsidR="00D6427F" w:rsidRDefault="0074619D" w:rsidP="00D6427F">
      <w:pPr>
        <w:jc w:val="both"/>
      </w:pPr>
      <w:r>
        <w:t>Nujno torej potrebujemo t.i. ekonomsko demokracijo</w:t>
      </w:r>
      <w:r w:rsidR="00E068A8">
        <w:t xml:space="preserve"> kot novo</w:t>
      </w:r>
      <w:r w:rsidR="001121CE">
        <w:t xml:space="preserve"> sistemsko</w:t>
      </w:r>
      <w:r w:rsidR="00E068A8">
        <w:t xml:space="preserve"> paradigmo kapitalizma</w:t>
      </w:r>
      <w:r w:rsidR="00CB19DB">
        <w:t>.</w:t>
      </w:r>
      <w:r w:rsidR="004655F9">
        <w:t xml:space="preserve"> </w:t>
      </w:r>
    </w:p>
    <w:p w:rsidR="00D6427F" w:rsidRDefault="00D6427F" w:rsidP="00D6427F">
      <w:pPr>
        <w:jc w:val="both"/>
      </w:pPr>
    </w:p>
    <w:p w:rsidR="00E74A35" w:rsidRPr="00E74A35" w:rsidRDefault="00E74A35" w:rsidP="00D6427F">
      <w:pPr>
        <w:jc w:val="both"/>
        <w:rPr>
          <w:b/>
        </w:rPr>
      </w:pPr>
      <w:r w:rsidRPr="00E74A35">
        <w:rPr>
          <w:b/>
        </w:rPr>
        <w:t>Edini smiseln odgovor države</w:t>
      </w:r>
    </w:p>
    <w:p w:rsidR="00E74A35" w:rsidRDefault="00E74A35" w:rsidP="00D6427F">
      <w:pPr>
        <w:jc w:val="both"/>
      </w:pPr>
    </w:p>
    <w:p w:rsidR="0017526C" w:rsidRDefault="00216DD7" w:rsidP="00216DD7">
      <w:pPr>
        <w:jc w:val="both"/>
      </w:pPr>
      <w:r>
        <w:t xml:space="preserve">Edini ekonomsko </w:t>
      </w:r>
      <w:r w:rsidR="00CB19DB">
        <w:t>smiseln</w:t>
      </w:r>
      <w:r>
        <w:t xml:space="preserve"> odgovor države na aktualne zahteve delodajalcev (ali »gospodarstva«, kot se</w:t>
      </w:r>
      <w:r w:rsidR="00D6427F">
        <w:t xml:space="preserve"> radi </w:t>
      </w:r>
      <w:r>
        <w:t xml:space="preserve">imenujejo sami) po t.i. reformi trga dela, socialni kapici in podobnih - izrazito neoliberalnih - ukrepih bi bil zato takojšnja uvedba zakonsko obvezne udeležbe zaposlenih pri dobičku in </w:t>
      </w:r>
      <w:r w:rsidR="0074619D">
        <w:t xml:space="preserve">maksimalna </w:t>
      </w:r>
      <w:r>
        <w:t>krepitev drugih oblik sodobne delavske participacije (soupravljanje, širše notranje lastništvo, zadružništvo in socialno podjetništvo)</w:t>
      </w:r>
      <w:r w:rsidR="009866DD">
        <w:t>, ki dokazano pozitivno vplivajo na poslovno uspešnost podjetij.</w:t>
      </w:r>
      <w:r>
        <w:t xml:space="preserve"> Pozitivni ekonomski učinki tovrstne </w:t>
      </w:r>
      <w:r w:rsidR="00900976">
        <w:t xml:space="preserve">poslovne </w:t>
      </w:r>
      <w:r>
        <w:t>mobilizacije</w:t>
      </w:r>
      <w:r w:rsidR="009866DD">
        <w:t xml:space="preserve"> - sicer neizmernega, a danes izredno slabo izkoriščenega - </w:t>
      </w:r>
      <w:r>
        <w:t xml:space="preserve">človeškega kapitala podjetij </w:t>
      </w:r>
      <w:r w:rsidR="00900976">
        <w:t xml:space="preserve">(edino tega pa imamo v Sloveniji na razpolago v izobilju) </w:t>
      </w:r>
      <w:r>
        <w:t xml:space="preserve">bi vsekakor bistveno presegli učinke </w:t>
      </w:r>
      <w:r w:rsidR="00900976">
        <w:t>raznih</w:t>
      </w:r>
      <w:r>
        <w:t xml:space="preserve"> socialnih kapic in »reform trga dela«.</w:t>
      </w:r>
      <w:r w:rsidR="0041638E">
        <w:t xml:space="preserve"> </w:t>
      </w:r>
      <w:r w:rsidR="00900976">
        <w:t>To, ne pa nenehno zniževanje stroškov dela in socialne države, ki mu objektivno ni videti konca, je v dani situaciji verjetno tudi edina možna pot za doseganje želene višje dodane vrednosti, posledično pa tudi dobičkov</w:t>
      </w:r>
      <w:r w:rsidR="001121CE">
        <w:t xml:space="preserve"> in novih delovnih mest. Naj bo torej dovolj izključne skrbi (zgolj) za ustvarjanje </w:t>
      </w:r>
      <w:r w:rsidR="004C16C7" w:rsidRPr="001539AF">
        <w:t xml:space="preserve">t. i </w:t>
      </w:r>
      <w:r w:rsidR="001121CE" w:rsidRPr="001539AF">
        <w:t xml:space="preserve">ugodnega poslovnega okolja za kapital, začeti je treba staviti na novega in </w:t>
      </w:r>
      <w:r w:rsidR="00943A79" w:rsidRPr="001539AF">
        <w:t xml:space="preserve">perspektivno </w:t>
      </w:r>
      <w:r w:rsidR="001121CE">
        <w:t xml:space="preserve">bistveno močnejšega konja, to je na »človeški kapital« in njegovo motivacijo. </w:t>
      </w:r>
      <w:r w:rsidR="001539AF">
        <w:t xml:space="preserve">Če naj bi bila še naprej edina motivacija zaposlenih to, da morajo </w:t>
      </w:r>
      <w:r w:rsidR="00A7476A">
        <w:t xml:space="preserve">- če sploh želijo imeti kakršnokoli delo - </w:t>
      </w:r>
      <w:r w:rsidR="00D91876">
        <w:t>(po)</w:t>
      </w:r>
      <w:r w:rsidR="001539AF">
        <w:t xml:space="preserve">skrbeti </w:t>
      </w:r>
      <w:r w:rsidR="00D91876">
        <w:t xml:space="preserve">najprej </w:t>
      </w:r>
      <w:r w:rsidR="001539AF">
        <w:t xml:space="preserve">za čim večje dobičke nekoga drugega, se nam presneto slabo piše. </w:t>
      </w:r>
    </w:p>
    <w:p w:rsidR="0017526C" w:rsidRDefault="0017526C" w:rsidP="00216DD7">
      <w:pPr>
        <w:jc w:val="both"/>
      </w:pPr>
    </w:p>
    <w:p w:rsidR="00900976" w:rsidRDefault="00FA24B5" w:rsidP="00216DD7">
      <w:pPr>
        <w:jc w:val="both"/>
      </w:pPr>
      <w:r>
        <w:t xml:space="preserve">Znane </w:t>
      </w:r>
      <w:proofErr w:type="spellStart"/>
      <w:r>
        <w:t>n</w:t>
      </w:r>
      <w:r w:rsidR="0017526C">
        <w:t>ebuloze</w:t>
      </w:r>
      <w:proofErr w:type="spellEnd"/>
      <w:r w:rsidR="0017526C">
        <w:t xml:space="preserve"> o domnevni škodljivosti morebitne obvezne udeležbe delavcev pri dobičku, češ da bi pomenila le »dodaten davek« in bi zato povzročila beg kapitala</w:t>
      </w:r>
      <w:r w:rsidR="00900976">
        <w:t xml:space="preserve"> </w:t>
      </w:r>
      <w:r w:rsidR="0017526C">
        <w:t>oz</w:t>
      </w:r>
      <w:r w:rsidR="005353B3">
        <w:t>.</w:t>
      </w:r>
      <w:r w:rsidR="0017526C">
        <w:t xml:space="preserve"> kreativno računovodstvo in podobne, je treba pri tem preprosto preslišati. Še zlasti tisto</w:t>
      </w:r>
      <w:r w:rsidR="004A6D34">
        <w:t xml:space="preserve"> najbolj </w:t>
      </w:r>
      <w:r w:rsidR="004A6D34">
        <w:lastRenderedPageBreak/>
        <w:t>zavajajočo</w:t>
      </w:r>
      <w:r w:rsidR="0017526C">
        <w:t xml:space="preserve">, ki pravi, da nas mora skrbeti predvsem to »kako </w:t>
      </w:r>
      <w:r>
        <w:t xml:space="preserve">čim več </w:t>
      </w:r>
      <w:r w:rsidR="0017526C">
        <w:t>u</w:t>
      </w:r>
      <w:r>
        <w:t>s</w:t>
      </w:r>
      <w:r w:rsidR="0017526C">
        <w:t xml:space="preserve">tvariti, ne kako </w:t>
      </w:r>
      <w:r>
        <w:t>to (raz)</w:t>
      </w:r>
      <w:r w:rsidR="0017526C">
        <w:t>deliti«.</w:t>
      </w:r>
      <w:r>
        <w:t xml:space="preserve"> Nov model razdelitve</w:t>
      </w:r>
      <w:r w:rsidR="00C161AB">
        <w:t xml:space="preserve">  je</w:t>
      </w:r>
      <w:r>
        <w:t xml:space="preserve"> namreč </w:t>
      </w:r>
      <w:r w:rsidR="00C161AB">
        <w:t>potreben</w:t>
      </w:r>
      <w:r>
        <w:t xml:space="preserve"> ravno zato, da bomo lahko v prihodnje več ustvarili, ne morda zaradi socialne pravičnosti same po sebi. </w:t>
      </w:r>
      <w:r w:rsidR="00C161AB">
        <w:t xml:space="preserve">Takojšnja uvedba sistema udeležbe delavcev pri dobičku bi bila zato najbolj nujna prav tam, kjer danes dobičkov sploh (še) ni. </w:t>
      </w:r>
    </w:p>
    <w:p w:rsidR="00216DD7" w:rsidRDefault="00216DD7" w:rsidP="00216DD7">
      <w:pPr>
        <w:jc w:val="both"/>
      </w:pPr>
    </w:p>
    <w:p w:rsidR="00E558D2" w:rsidRPr="00170E5C" w:rsidRDefault="00746F05" w:rsidP="00623966">
      <w:pPr>
        <w:jc w:val="both"/>
        <w:rPr>
          <w:b/>
        </w:rPr>
      </w:pPr>
      <w:r>
        <w:rPr>
          <w:b/>
        </w:rPr>
        <w:t xml:space="preserve">Motivacijski </w:t>
      </w:r>
      <w:r w:rsidR="00752548">
        <w:rPr>
          <w:b/>
        </w:rPr>
        <w:t>(ne)</w:t>
      </w:r>
      <w:r>
        <w:rPr>
          <w:b/>
        </w:rPr>
        <w:t>pomen socialne kapice</w:t>
      </w:r>
    </w:p>
    <w:p w:rsidR="00170E5C" w:rsidRDefault="00170E5C" w:rsidP="00623966">
      <w:pPr>
        <w:jc w:val="both"/>
      </w:pPr>
    </w:p>
    <w:p w:rsidR="000F561B" w:rsidRDefault="00AD60D9" w:rsidP="00623966">
      <w:pPr>
        <w:jc w:val="both"/>
      </w:pPr>
      <w:r>
        <w:t>Sodobne motivacijske teorije</w:t>
      </w:r>
      <w:r w:rsidR="00E758E9">
        <w:t xml:space="preserve"> </w:t>
      </w:r>
      <w:r>
        <w:t xml:space="preserve">so že zdavnaj </w:t>
      </w:r>
      <w:r w:rsidR="00216DD7">
        <w:t>dokazale</w:t>
      </w:r>
      <w:r>
        <w:t xml:space="preserve">, da človek ni </w:t>
      </w:r>
      <w:r w:rsidR="0056550A">
        <w:t>»</w:t>
      </w:r>
      <w:proofErr w:type="spellStart"/>
      <w:r w:rsidRPr="0056550A">
        <w:t>homo</w:t>
      </w:r>
      <w:proofErr w:type="spellEnd"/>
      <w:r w:rsidRPr="0056550A">
        <w:t xml:space="preserve"> </w:t>
      </w:r>
      <w:proofErr w:type="spellStart"/>
      <w:r w:rsidRPr="0056550A">
        <w:t>oeconomicus</w:t>
      </w:r>
      <w:proofErr w:type="spellEnd"/>
      <w:r w:rsidR="0056550A">
        <w:t>«</w:t>
      </w:r>
      <w:r>
        <w:t xml:space="preserve">, ampak ljudje pri delu oziroma v zvezi z delom uresničujemo poleg materialnih tudi številne osebnostne in </w:t>
      </w:r>
      <w:proofErr w:type="spellStart"/>
      <w:r>
        <w:t>societalne</w:t>
      </w:r>
      <w:proofErr w:type="spellEnd"/>
      <w:r>
        <w:t xml:space="preserve"> potrebe in interese</w:t>
      </w:r>
      <w:r w:rsidR="001121CE">
        <w:t xml:space="preserve">, ki </w:t>
      </w:r>
      <w:r w:rsidR="0056550A">
        <w:t xml:space="preserve">v motivacijskem smislu tudi </w:t>
      </w:r>
      <w:r w:rsidR="001121CE">
        <w:t>vse bolj stopajo v ospredje.</w:t>
      </w:r>
      <w:r>
        <w:t xml:space="preserve"> </w:t>
      </w:r>
      <w:r w:rsidR="00E758E9">
        <w:t xml:space="preserve">Zlasti t.i. </w:t>
      </w:r>
      <w:proofErr w:type="spellStart"/>
      <w:r w:rsidR="00E758E9">
        <w:t>Herzbergova</w:t>
      </w:r>
      <w:proofErr w:type="spellEnd"/>
      <w:r w:rsidR="00E758E9">
        <w:t xml:space="preserve"> </w:t>
      </w:r>
      <w:proofErr w:type="spellStart"/>
      <w:r w:rsidR="00E758E9">
        <w:t>dvofaktorska</w:t>
      </w:r>
      <w:proofErr w:type="spellEnd"/>
      <w:r w:rsidR="00E758E9">
        <w:t xml:space="preserve"> teorija motivacije je nesporno dokazala, da plača sama po sebi sploh ni motivator, pač pa</w:t>
      </w:r>
      <w:r w:rsidR="00752548">
        <w:t xml:space="preserve"> le</w:t>
      </w:r>
      <w:r w:rsidR="00E758E9">
        <w:t xml:space="preserve"> t.i. higienik. Če torej kdo razmišlja, da bo uvedba socialne kapice zgolj zaradi malce višje plače prinesla tudi bistveno višjo motivacijo »ključnega kadra« in s tem bistveno večjo poslovno uspešnost podjetij, je v hudi zmoti. </w:t>
      </w:r>
      <w:r w:rsidR="00F36E05">
        <w:t xml:space="preserve">Tudi današnje astronomske plače </w:t>
      </w:r>
      <w:r w:rsidR="001569DB">
        <w:t xml:space="preserve">pretežnega </w:t>
      </w:r>
      <w:r w:rsidR="00C67198">
        <w:t xml:space="preserve">dela </w:t>
      </w:r>
      <w:r w:rsidR="00F36E05">
        <w:t>menedžmenta so v tem pogledu brez dvoma popoln strel v prazno in same sebi namen.</w:t>
      </w:r>
      <w:r w:rsidR="001569DB">
        <w:t xml:space="preserve"> Pitanje človeškega pohlepa in delovna motivacija namreč nimata nobene medsebojne zveze.</w:t>
      </w:r>
      <w:r w:rsidR="00F36E05">
        <w:t xml:space="preserve"> </w:t>
      </w:r>
    </w:p>
    <w:p w:rsidR="000F561B" w:rsidRDefault="000F561B" w:rsidP="00623966">
      <w:pPr>
        <w:jc w:val="both"/>
      </w:pPr>
    </w:p>
    <w:p w:rsidR="006B47AF" w:rsidRDefault="000F561B" w:rsidP="00623966">
      <w:pPr>
        <w:jc w:val="both"/>
      </w:pPr>
      <w:r>
        <w:t>V to kateg</w:t>
      </w:r>
      <w:r w:rsidR="001D3E54">
        <w:t xml:space="preserve">orijo ekonomsko </w:t>
      </w:r>
      <w:r>
        <w:t>povsem nekoristnega »motiviranja« vsekakor sodi tudi morebitna uvedba socialne kapice, zlasti še v zdaj predlagani obliki</w:t>
      </w:r>
      <w:r w:rsidR="004162A4">
        <w:t xml:space="preserve"> in višini</w:t>
      </w:r>
      <w:r>
        <w:t>.</w:t>
      </w:r>
      <w:r w:rsidR="00E758E9">
        <w:t xml:space="preserve"> </w:t>
      </w:r>
      <w:r>
        <w:t xml:space="preserve">Če naj bi </w:t>
      </w:r>
      <w:r w:rsidR="003913A9">
        <w:t>bila</w:t>
      </w:r>
      <w:r w:rsidR="004162A4">
        <w:t xml:space="preserve"> res </w:t>
      </w:r>
      <w:r w:rsidR="003913A9">
        <w:t>postavljena</w:t>
      </w:r>
      <w:r w:rsidR="001569DB">
        <w:t xml:space="preserve"> </w:t>
      </w:r>
      <w:r w:rsidR="004162A4">
        <w:t xml:space="preserve">na ca. 37.000 € </w:t>
      </w:r>
      <w:r w:rsidR="00C347D8">
        <w:t>letne (</w:t>
      </w:r>
      <w:r w:rsidR="001D3E54">
        <w:t xml:space="preserve">tj. </w:t>
      </w:r>
      <w:r w:rsidR="001569DB">
        <w:t>nekaj nad 3.000 € mesečne</w:t>
      </w:r>
      <w:r w:rsidR="00C347D8">
        <w:t>)</w:t>
      </w:r>
      <w:r w:rsidR="004162A4">
        <w:t xml:space="preserve"> </w:t>
      </w:r>
      <w:r w:rsidR="001D3E54">
        <w:t xml:space="preserve">bruto plače, </w:t>
      </w:r>
      <w:r w:rsidR="00802ED5">
        <w:t>bi bil</w:t>
      </w:r>
      <w:r w:rsidR="001D3E54">
        <w:t>i</w:t>
      </w:r>
      <w:r w:rsidR="00802ED5">
        <w:t xml:space="preserve"> namreč predvidenih olajšav </w:t>
      </w:r>
      <w:r w:rsidR="00170CC4">
        <w:t xml:space="preserve">v praksi </w:t>
      </w:r>
      <w:r w:rsidR="00C347D8">
        <w:t xml:space="preserve">deležni le </w:t>
      </w:r>
      <w:r w:rsidR="001D3E54">
        <w:t>menedžerji s t.i. individualnimi pogodbami</w:t>
      </w:r>
      <w:r w:rsidR="00C347D8">
        <w:t xml:space="preserve">, ki so </w:t>
      </w:r>
      <w:r w:rsidR="001569DB">
        <w:t>tako ali tako</w:t>
      </w:r>
      <w:r w:rsidR="00C347D8">
        <w:t xml:space="preserve"> izvzeti iz </w:t>
      </w:r>
      <w:r w:rsidR="001D3E54">
        <w:t xml:space="preserve">sistema </w:t>
      </w:r>
      <w:r w:rsidR="00C347D8">
        <w:t xml:space="preserve">veljavnih kolektivnih pogodb. </w:t>
      </w:r>
      <w:r w:rsidR="001569DB">
        <w:t>Za t</w:t>
      </w:r>
      <w:r w:rsidR="00125A4B">
        <w:t>e</w:t>
      </w:r>
      <w:r w:rsidR="00C347D8">
        <w:t xml:space="preserve"> »ključn</w:t>
      </w:r>
      <w:r w:rsidR="00125A4B">
        <w:t>e kad</w:t>
      </w:r>
      <w:r w:rsidR="00C347D8">
        <w:t>r</w:t>
      </w:r>
      <w:r w:rsidR="00125A4B">
        <w:t>e</w:t>
      </w:r>
      <w:r w:rsidR="00C347D8">
        <w:t xml:space="preserve">« </w:t>
      </w:r>
      <w:r w:rsidR="001569DB">
        <w:t xml:space="preserve">že danes </w:t>
      </w:r>
      <w:r w:rsidR="00125A4B">
        <w:t>ni prav nobene skrbi, da bi nam zaradi domnevno prenizkih plač na veliko bežal</w:t>
      </w:r>
      <w:r w:rsidR="007B6B56">
        <w:t>i</w:t>
      </w:r>
      <w:r w:rsidR="00125A4B">
        <w:t xml:space="preserve"> v tujino.</w:t>
      </w:r>
      <w:r w:rsidR="00C347D8">
        <w:t xml:space="preserve"> </w:t>
      </w:r>
      <w:r w:rsidR="001D3E54">
        <w:t>Inženirskega in drugega</w:t>
      </w:r>
      <w:r w:rsidR="00C347D8">
        <w:t xml:space="preserve"> </w:t>
      </w:r>
      <w:r w:rsidR="001D3E54">
        <w:t xml:space="preserve">strokovnega </w:t>
      </w:r>
      <w:r w:rsidR="00C347D8">
        <w:t xml:space="preserve">kadra, ki je </w:t>
      </w:r>
      <w:r w:rsidR="00AA6630">
        <w:t xml:space="preserve">za učinkovito produkcijo </w:t>
      </w:r>
      <w:r w:rsidR="00C347D8">
        <w:t xml:space="preserve">res ključnega pomena, </w:t>
      </w:r>
      <w:r w:rsidR="00125A4B">
        <w:t>a je zdaj dejansko (</w:t>
      </w:r>
      <w:proofErr w:type="spellStart"/>
      <w:r w:rsidR="00125A4B">
        <w:t>pre</w:t>
      </w:r>
      <w:proofErr w:type="spellEnd"/>
      <w:r w:rsidR="00125A4B">
        <w:t xml:space="preserve">)slabo plačan, </w:t>
      </w:r>
      <w:r w:rsidR="00AA6630">
        <w:t xml:space="preserve">pa </w:t>
      </w:r>
      <w:r w:rsidR="00C347D8">
        <w:t>v tej plačni kategoriji ni. Osnovna bruto plača visoko kvalificiranega kadra po kolekti</w:t>
      </w:r>
      <w:r w:rsidR="003704D0">
        <w:t>vnih pogodbah namreč danes skoraj v nobeni dejavnosti ne presega</w:t>
      </w:r>
      <w:r w:rsidR="00C6291A">
        <w:t xml:space="preserve"> 1</w:t>
      </w:r>
      <w:r w:rsidR="00E925FF">
        <w:t>.</w:t>
      </w:r>
      <w:r w:rsidR="00C6291A">
        <w:t>600 €</w:t>
      </w:r>
      <w:r w:rsidR="00E925FF">
        <w:t>, kar pomeni, da je dejanska plača z vsemi dodatki in delovno uspešnostjo  vred še zelo daleč od 3.000 €</w:t>
      </w:r>
      <w:r w:rsidR="00C6291A">
        <w:t>. Komu, predvsem pa čemu naj bi bil</w:t>
      </w:r>
      <w:r w:rsidR="003913A9">
        <w:t>a</w:t>
      </w:r>
      <w:r w:rsidR="00C6291A">
        <w:t xml:space="preserve"> torej zares namenjena predvidena socialna kapica? </w:t>
      </w:r>
      <w:r w:rsidR="006B47AF">
        <w:t xml:space="preserve">Pridružujem se tistim, ki </w:t>
      </w:r>
      <w:r w:rsidR="00125A4B">
        <w:t xml:space="preserve">v zvezi s tem </w:t>
      </w:r>
      <w:r w:rsidR="006B47AF">
        <w:t>namesto o socialni govorijo o »bogataški« kapici.</w:t>
      </w:r>
    </w:p>
    <w:p w:rsidR="006B47AF" w:rsidRDefault="006B47AF" w:rsidP="00623966">
      <w:pPr>
        <w:jc w:val="both"/>
      </w:pPr>
    </w:p>
    <w:p w:rsidR="00A7502C" w:rsidRPr="00606A8D" w:rsidRDefault="00A7502C" w:rsidP="00623966">
      <w:pPr>
        <w:jc w:val="both"/>
      </w:pPr>
      <w:r>
        <w:t>Sploh pa je z vidika sodobne organizacijske teorije že v temelju zgrešeno zaposlene deliti na »ključne« in »</w:t>
      </w:r>
      <w:proofErr w:type="spellStart"/>
      <w:r>
        <w:t>neključne</w:t>
      </w:r>
      <w:proofErr w:type="spellEnd"/>
      <w:r>
        <w:t xml:space="preserve">« kadre. Za konkurenčnost podjetij je </w:t>
      </w:r>
      <w:r w:rsidR="001D71F3">
        <w:t xml:space="preserve">namreč </w:t>
      </w:r>
      <w:r>
        <w:t>danes ključna visoka motiviranost in pripadnost prav vseh zaposlenih, ne zgolj menedžmenta.</w:t>
      </w:r>
      <w:r w:rsidR="00421624">
        <w:t xml:space="preserve"> </w:t>
      </w:r>
      <w:r w:rsidR="00421624" w:rsidRPr="00606A8D">
        <w:t>Menedžment sam, zlasti dokler bo zaposlene obravnaval kot »delovno silo« in navaden »poslovni strošek« namesto kot najpomembnejš</w:t>
      </w:r>
      <w:r w:rsidR="00CF4E05" w:rsidRPr="00606A8D">
        <w:t xml:space="preserve">i kapital in </w:t>
      </w:r>
      <w:r w:rsidR="00421624" w:rsidRPr="00606A8D">
        <w:t>konkurenčno prednost podjetij, nas zagotovo ne bo rešil iz te krize.</w:t>
      </w:r>
      <w:r w:rsidR="00015D99" w:rsidRPr="00606A8D">
        <w:t xml:space="preserve"> Pa tudi ne iz vseh prihodnjih, ki nam ob takšn</w:t>
      </w:r>
      <w:r w:rsidR="00670022" w:rsidRPr="00606A8D">
        <w:t>i filozofiji menedžmenta</w:t>
      </w:r>
      <w:r w:rsidR="00015D99" w:rsidRPr="00606A8D">
        <w:t xml:space="preserve"> za</w:t>
      </w:r>
      <w:r w:rsidR="00670022" w:rsidRPr="00606A8D">
        <w:t xml:space="preserve">nesljivo še </w:t>
      </w:r>
      <w:r w:rsidR="00015D99" w:rsidRPr="00606A8D">
        <w:t>sledijo.</w:t>
      </w:r>
    </w:p>
    <w:p w:rsidR="00E925FF" w:rsidRDefault="00E925FF" w:rsidP="00623966">
      <w:pPr>
        <w:jc w:val="both"/>
        <w:rPr>
          <w:color w:val="FF0000"/>
        </w:rPr>
      </w:pPr>
      <w:bookmarkStart w:id="0" w:name="_GoBack"/>
      <w:bookmarkEnd w:id="0"/>
    </w:p>
    <w:sectPr w:rsidR="00E9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74"/>
    <w:rsid w:val="00015D99"/>
    <w:rsid w:val="00024179"/>
    <w:rsid w:val="0005410D"/>
    <w:rsid w:val="000B3CAC"/>
    <w:rsid w:val="000D189B"/>
    <w:rsid w:val="000E6000"/>
    <w:rsid w:val="000F561B"/>
    <w:rsid w:val="001120E6"/>
    <w:rsid w:val="001121CE"/>
    <w:rsid w:val="00125A4B"/>
    <w:rsid w:val="00131FCD"/>
    <w:rsid w:val="00150C08"/>
    <w:rsid w:val="001539AF"/>
    <w:rsid w:val="001569DB"/>
    <w:rsid w:val="00170CC4"/>
    <w:rsid w:val="00170E5C"/>
    <w:rsid w:val="0017526C"/>
    <w:rsid w:val="0017798B"/>
    <w:rsid w:val="001A0B86"/>
    <w:rsid w:val="001B1206"/>
    <w:rsid w:val="001D3E54"/>
    <w:rsid w:val="001D6027"/>
    <w:rsid w:val="001D71F3"/>
    <w:rsid w:val="001F66FD"/>
    <w:rsid w:val="0020052D"/>
    <w:rsid w:val="00216DD7"/>
    <w:rsid w:val="00231803"/>
    <w:rsid w:val="002505AB"/>
    <w:rsid w:val="0029644A"/>
    <w:rsid w:val="002A5AD8"/>
    <w:rsid w:val="00300C3D"/>
    <w:rsid w:val="0032128B"/>
    <w:rsid w:val="003704D0"/>
    <w:rsid w:val="003913A9"/>
    <w:rsid w:val="0039315D"/>
    <w:rsid w:val="004143AD"/>
    <w:rsid w:val="004162A4"/>
    <w:rsid w:val="0041638E"/>
    <w:rsid w:val="00421624"/>
    <w:rsid w:val="004655F9"/>
    <w:rsid w:val="004A4629"/>
    <w:rsid w:val="004A6D34"/>
    <w:rsid w:val="004B3A0B"/>
    <w:rsid w:val="004B5BD9"/>
    <w:rsid w:val="004B7B64"/>
    <w:rsid w:val="004C16C7"/>
    <w:rsid w:val="004D61F6"/>
    <w:rsid w:val="00504C74"/>
    <w:rsid w:val="0050785F"/>
    <w:rsid w:val="00515BE5"/>
    <w:rsid w:val="005353B3"/>
    <w:rsid w:val="0056550A"/>
    <w:rsid w:val="00590F64"/>
    <w:rsid w:val="005952E1"/>
    <w:rsid w:val="005B33D9"/>
    <w:rsid w:val="005F3756"/>
    <w:rsid w:val="0060011E"/>
    <w:rsid w:val="00606A8D"/>
    <w:rsid w:val="00623966"/>
    <w:rsid w:val="0063077E"/>
    <w:rsid w:val="006364ED"/>
    <w:rsid w:val="00644CDE"/>
    <w:rsid w:val="00670022"/>
    <w:rsid w:val="006A1812"/>
    <w:rsid w:val="006B47AF"/>
    <w:rsid w:val="006C6D08"/>
    <w:rsid w:val="006C7AAC"/>
    <w:rsid w:val="006F2C23"/>
    <w:rsid w:val="006F4458"/>
    <w:rsid w:val="0074619D"/>
    <w:rsid w:val="00746F05"/>
    <w:rsid w:val="00752548"/>
    <w:rsid w:val="00754610"/>
    <w:rsid w:val="00761AC4"/>
    <w:rsid w:val="00777415"/>
    <w:rsid w:val="00786765"/>
    <w:rsid w:val="007B6B56"/>
    <w:rsid w:val="007C23E7"/>
    <w:rsid w:val="007C410F"/>
    <w:rsid w:val="007C7A5F"/>
    <w:rsid w:val="00802ED5"/>
    <w:rsid w:val="00840B8A"/>
    <w:rsid w:val="008835CC"/>
    <w:rsid w:val="008C5C8F"/>
    <w:rsid w:val="008E6A1B"/>
    <w:rsid w:val="00900976"/>
    <w:rsid w:val="0092708E"/>
    <w:rsid w:val="00941C26"/>
    <w:rsid w:val="009420DA"/>
    <w:rsid w:val="00943435"/>
    <w:rsid w:val="00943A79"/>
    <w:rsid w:val="009546B4"/>
    <w:rsid w:val="009614E4"/>
    <w:rsid w:val="009866DD"/>
    <w:rsid w:val="009B64B5"/>
    <w:rsid w:val="009C1E20"/>
    <w:rsid w:val="009C6534"/>
    <w:rsid w:val="009D013B"/>
    <w:rsid w:val="00A65669"/>
    <w:rsid w:val="00A7476A"/>
    <w:rsid w:val="00A7502C"/>
    <w:rsid w:val="00A77BF8"/>
    <w:rsid w:val="00AA3341"/>
    <w:rsid w:val="00AA6630"/>
    <w:rsid w:val="00AD60D9"/>
    <w:rsid w:val="00AE27F8"/>
    <w:rsid w:val="00AF2354"/>
    <w:rsid w:val="00B2254C"/>
    <w:rsid w:val="00B36A9F"/>
    <w:rsid w:val="00B574B4"/>
    <w:rsid w:val="00B93732"/>
    <w:rsid w:val="00BC1E3F"/>
    <w:rsid w:val="00BC5CDF"/>
    <w:rsid w:val="00BF69C7"/>
    <w:rsid w:val="00C02EC0"/>
    <w:rsid w:val="00C161AB"/>
    <w:rsid w:val="00C347D8"/>
    <w:rsid w:val="00C51F12"/>
    <w:rsid w:val="00C55085"/>
    <w:rsid w:val="00C6291A"/>
    <w:rsid w:val="00C67198"/>
    <w:rsid w:val="00C76A3D"/>
    <w:rsid w:val="00CB19DB"/>
    <w:rsid w:val="00CB3A7D"/>
    <w:rsid w:val="00CB3AA8"/>
    <w:rsid w:val="00CD4B61"/>
    <w:rsid w:val="00CF4E05"/>
    <w:rsid w:val="00D27477"/>
    <w:rsid w:val="00D45374"/>
    <w:rsid w:val="00D6427F"/>
    <w:rsid w:val="00D75583"/>
    <w:rsid w:val="00D82358"/>
    <w:rsid w:val="00D91876"/>
    <w:rsid w:val="00DD2155"/>
    <w:rsid w:val="00E068A8"/>
    <w:rsid w:val="00E21E5F"/>
    <w:rsid w:val="00E23667"/>
    <w:rsid w:val="00E558D2"/>
    <w:rsid w:val="00E55D59"/>
    <w:rsid w:val="00E74A35"/>
    <w:rsid w:val="00E758E9"/>
    <w:rsid w:val="00E925FF"/>
    <w:rsid w:val="00E93BA5"/>
    <w:rsid w:val="00EB40AE"/>
    <w:rsid w:val="00F02BA0"/>
    <w:rsid w:val="00F36E05"/>
    <w:rsid w:val="00F614DC"/>
    <w:rsid w:val="00F70DD8"/>
    <w:rsid w:val="00F96391"/>
    <w:rsid w:val="00F96703"/>
    <w:rsid w:val="00FA207F"/>
    <w:rsid w:val="00FA24B5"/>
    <w:rsid w:val="00FD7113"/>
    <w:rsid w:val="00FE3E3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3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100</cp:revision>
  <dcterms:created xsi:type="dcterms:W3CDTF">2014-08-14T06:48:00Z</dcterms:created>
  <dcterms:modified xsi:type="dcterms:W3CDTF">2014-11-20T09:34:00Z</dcterms:modified>
</cp:coreProperties>
</file>