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15" w:rsidRPr="00C64415" w:rsidRDefault="00C64415" w:rsidP="00C64415">
      <w:pPr>
        <w:jc w:val="center"/>
      </w:pPr>
      <w:r w:rsidRPr="00C64415">
        <w:t xml:space="preserve">Dr. </w:t>
      </w:r>
      <w:proofErr w:type="spellStart"/>
      <w:r w:rsidRPr="00C64415">
        <w:t>Mato</w:t>
      </w:r>
      <w:proofErr w:type="spellEnd"/>
      <w:r w:rsidRPr="00C64415">
        <w:t xml:space="preserve"> Gostiša</w:t>
      </w:r>
      <w:bookmarkStart w:id="0" w:name="_GoBack"/>
      <w:bookmarkEnd w:id="0"/>
    </w:p>
    <w:p w:rsidR="00C64415" w:rsidRDefault="00C64415" w:rsidP="00453D1F">
      <w:pPr>
        <w:jc w:val="both"/>
        <w:rPr>
          <w:b/>
          <w:sz w:val="32"/>
          <w:szCs w:val="32"/>
        </w:rPr>
      </w:pPr>
    </w:p>
    <w:p w:rsidR="00453D1F" w:rsidRPr="00C97BB6" w:rsidRDefault="00011A66" w:rsidP="00453D1F">
      <w:pPr>
        <w:jc w:val="both"/>
        <w:rPr>
          <w:b/>
          <w:sz w:val="32"/>
          <w:szCs w:val="32"/>
        </w:rPr>
      </w:pPr>
      <w:r w:rsidRPr="00C97BB6">
        <w:rPr>
          <w:b/>
          <w:sz w:val="32"/>
          <w:szCs w:val="32"/>
        </w:rPr>
        <w:t xml:space="preserve">Obstoječi </w:t>
      </w:r>
      <w:r w:rsidR="00A36DB1">
        <w:rPr>
          <w:b/>
          <w:sz w:val="32"/>
          <w:szCs w:val="32"/>
        </w:rPr>
        <w:t xml:space="preserve">model </w:t>
      </w:r>
      <w:r w:rsidRPr="00C97BB6">
        <w:rPr>
          <w:b/>
          <w:sz w:val="32"/>
          <w:szCs w:val="32"/>
        </w:rPr>
        <w:t>kapitalizm</w:t>
      </w:r>
      <w:r w:rsidR="00A36DB1">
        <w:rPr>
          <w:b/>
          <w:sz w:val="32"/>
          <w:szCs w:val="32"/>
        </w:rPr>
        <w:t>a</w:t>
      </w:r>
      <w:r w:rsidRPr="00C97BB6">
        <w:rPr>
          <w:b/>
          <w:sz w:val="32"/>
          <w:szCs w:val="32"/>
        </w:rPr>
        <w:t xml:space="preserve"> je definitivno </w:t>
      </w:r>
      <w:r w:rsidR="00D30C03">
        <w:rPr>
          <w:b/>
          <w:sz w:val="32"/>
          <w:szCs w:val="32"/>
        </w:rPr>
        <w:t xml:space="preserve">(že) </w:t>
      </w:r>
      <w:r w:rsidRPr="00C97BB6">
        <w:rPr>
          <w:b/>
          <w:sz w:val="32"/>
          <w:szCs w:val="32"/>
        </w:rPr>
        <w:t>kolapsiral!</w:t>
      </w:r>
    </w:p>
    <w:p w:rsidR="00453D1F" w:rsidRPr="0064669E" w:rsidRDefault="00453D1F" w:rsidP="00453D1F">
      <w:pPr>
        <w:jc w:val="both"/>
      </w:pPr>
    </w:p>
    <w:p w:rsidR="00453D1F" w:rsidRPr="00974F0D" w:rsidRDefault="00453D1F" w:rsidP="00453D1F">
      <w:pPr>
        <w:jc w:val="both"/>
        <w:rPr>
          <w:i/>
          <w:sz w:val="28"/>
          <w:szCs w:val="28"/>
        </w:rPr>
      </w:pPr>
      <w:r w:rsidRPr="00974F0D">
        <w:rPr>
          <w:i/>
          <w:sz w:val="28"/>
          <w:szCs w:val="28"/>
        </w:rPr>
        <w:t xml:space="preserve">Dejstvo je, da vsaj v zvezi aktualno </w:t>
      </w:r>
      <w:r w:rsidR="000E235A">
        <w:rPr>
          <w:i/>
          <w:sz w:val="28"/>
          <w:szCs w:val="28"/>
        </w:rPr>
        <w:t xml:space="preserve">svetovno </w:t>
      </w:r>
      <w:r w:rsidRPr="00974F0D">
        <w:rPr>
          <w:i/>
          <w:sz w:val="28"/>
          <w:szCs w:val="28"/>
        </w:rPr>
        <w:t>gospodarsko krizo</w:t>
      </w:r>
      <w:r w:rsidR="000E235A">
        <w:rPr>
          <w:i/>
          <w:sz w:val="28"/>
          <w:szCs w:val="28"/>
        </w:rPr>
        <w:t>, ki še zdaleč ni končana</w:t>
      </w:r>
      <w:r w:rsidRPr="00974F0D">
        <w:rPr>
          <w:i/>
          <w:sz w:val="28"/>
          <w:szCs w:val="28"/>
        </w:rPr>
        <w:t xml:space="preserve"> (po mojem mnenju pa tudi v zvezi s katerokoli drugo krizo</w:t>
      </w:r>
      <w:r w:rsidR="001F6448">
        <w:rPr>
          <w:i/>
          <w:sz w:val="28"/>
          <w:szCs w:val="28"/>
        </w:rPr>
        <w:t xml:space="preserve"> hiperprodukcije</w:t>
      </w:r>
      <w:r w:rsidR="00C97BB6">
        <w:rPr>
          <w:rStyle w:val="Sprotnaopomba-sklic"/>
          <w:i/>
          <w:sz w:val="28"/>
          <w:szCs w:val="28"/>
        </w:rPr>
        <w:footnoteReference w:id="1"/>
      </w:r>
      <w:r w:rsidRPr="00974F0D">
        <w:rPr>
          <w:i/>
          <w:sz w:val="28"/>
          <w:szCs w:val="28"/>
        </w:rPr>
        <w:t xml:space="preserve">, ki se </w:t>
      </w:r>
      <w:r w:rsidR="00C97BB6">
        <w:rPr>
          <w:i/>
          <w:sz w:val="28"/>
          <w:szCs w:val="28"/>
        </w:rPr>
        <w:t xml:space="preserve">sicer </w:t>
      </w:r>
      <w:r w:rsidRPr="00974F0D">
        <w:rPr>
          <w:i/>
          <w:sz w:val="28"/>
          <w:szCs w:val="28"/>
        </w:rPr>
        <w:t xml:space="preserve">manifestira skozi ekonomsko recesijo ali </w:t>
      </w:r>
      <w:r w:rsidR="00011A66">
        <w:rPr>
          <w:i/>
          <w:sz w:val="28"/>
          <w:szCs w:val="28"/>
        </w:rPr>
        <w:t xml:space="preserve">celo </w:t>
      </w:r>
      <w:r w:rsidRPr="00974F0D">
        <w:rPr>
          <w:i/>
          <w:sz w:val="28"/>
          <w:szCs w:val="28"/>
        </w:rPr>
        <w:t>depresijo)</w:t>
      </w:r>
      <w:r w:rsidR="000E235A">
        <w:rPr>
          <w:i/>
          <w:sz w:val="28"/>
          <w:szCs w:val="28"/>
        </w:rPr>
        <w:t>,</w:t>
      </w:r>
      <w:r w:rsidRPr="00974F0D">
        <w:rPr>
          <w:i/>
          <w:sz w:val="28"/>
          <w:szCs w:val="28"/>
        </w:rPr>
        <w:t xml:space="preserve"> pač ni več mogoče govoriti zgolj o neki povsem »normalni« fazi gospodarskega cikla, ki naj bi po ekonomski teoriji obsegal štiri faze: ekspanzijo, upočasnitev, recesijo, okrevanje. Nasprotno. Tudi v tej </w:t>
      </w:r>
      <w:r w:rsidR="000C722B">
        <w:rPr>
          <w:i/>
          <w:sz w:val="28"/>
          <w:szCs w:val="28"/>
        </w:rPr>
        <w:t>recesiji</w:t>
      </w:r>
      <w:r w:rsidRPr="00974F0D">
        <w:rPr>
          <w:i/>
          <w:sz w:val="28"/>
          <w:szCs w:val="28"/>
        </w:rPr>
        <w:t xml:space="preserve">, </w:t>
      </w:r>
      <w:r w:rsidR="00FC36CE">
        <w:rPr>
          <w:i/>
          <w:sz w:val="28"/>
          <w:szCs w:val="28"/>
        </w:rPr>
        <w:t xml:space="preserve">le da </w:t>
      </w:r>
      <w:r w:rsidRPr="00974F0D">
        <w:rPr>
          <w:i/>
          <w:sz w:val="28"/>
          <w:szCs w:val="28"/>
        </w:rPr>
        <w:t>tokrat še posebej očitno, je obstoječi</w:t>
      </w:r>
      <w:r w:rsidR="00A36DB1">
        <w:rPr>
          <w:i/>
          <w:sz w:val="28"/>
          <w:szCs w:val="28"/>
        </w:rPr>
        <w:t>, tipično mezdni</w:t>
      </w:r>
      <w:r w:rsidRPr="00974F0D">
        <w:rPr>
          <w:i/>
          <w:sz w:val="28"/>
          <w:szCs w:val="28"/>
        </w:rPr>
        <w:t xml:space="preserve"> kapitalizem s svojimi principi kot družbenoekonomski sistem sam po sebi </w:t>
      </w:r>
      <w:r w:rsidRPr="00974F0D">
        <w:rPr>
          <w:b/>
          <w:i/>
          <w:sz w:val="28"/>
          <w:szCs w:val="28"/>
        </w:rPr>
        <w:t>v bistvu</w:t>
      </w:r>
      <w:r w:rsidR="007053AB">
        <w:rPr>
          <w:b/>
          <w:i/>
          <w:sz w:val="28"/>
          <w:szCs w:val="28"/>
        </w:rPr>
        <w:t xml:space="preserve"> </w:t>
      </w:r>
      <w:r w:rsidR="009A12FB">
        <w:rPr>
          <w:b/>
          <w:i/>
          <w:sz w:val="28"/>
          <w:szCs w:val="28"/>
        </w:rPr>
        <w:t>totalno</w:t>
      </w:r>
      <w:r w:rsidRPr="00974F0D">
        <w:rPr>
          <w:b/>
          <w:i/>
          <w:sz w:val="28"/>
          <w:szCs w:val="28"/>
        </w:rPr>
        <w:t xml:space="preserve"> kolapsiral</w:t>
      </w:r>
      <w:r w:rsidR="004A4A50" w:rsidRPr="00974F0D">
        <w:rPr>
          <w:b/>
          <w:i/>
          <w:sz w:val="28"/>
          <w:szCs w:val="28"/>
        </w:rPr>
        <w:t>.</w:t>
      </w:r>
      <w:r w:rsidRPr="00974F0D">
        <w:rPr>
          <w:b/>
          <w:i/>
          <w:sz w:val="28"/>
          <w:szCs w:val="28"/>
        </w:rPr>
        <w:t xml:space="preserve"> </w:t>
      </w:r>
      <w:r w:rsidR="004A4A50" w:rsidRPr="00EE5677">
        <w:rPr>
          <w:i/>
          <w:sz w:val="28"/>
          <w:szCs w:val="28"/>
        </w:rPr>
        <w:t>P</w:t>
      </w:r>
      <w:r w:rsidRPr="00974F0D">
        <w:rPr>
          <w:i/>
          <w:sz w:val="28"/>
          <w:szCs w:val="28"/>
        </w:rPr>
        <w:t xml:space="preserve">ri življenju pa ga </w:t>
      </w:r>
      <w:r w:rsidR="00DC2355">
        <w:rPr>
          <w:i/>
          <w:sz w:val="28"/>
          <w:szCs w:val="28"/>
        </w:rPr>
        <w:t xml:space="preserve">zdaj </w:t>
      </w:r>
      <w:r w:rsidR="00704080">
        <w:rPr>
          <w:i/>
          <w:sz w:val="28"/>
          <w:szCs w:val="28"/>
        </w:rPr>
        <w:t xml:space="preserve">uspevajo </w:t>
      </w:r>
      <w:r w:rsidRPr="00974F0D">
        <w:rPr>
          <w:i/>
          <w:sz w:val="28"/>
          <w:szCs w:val="28"/>
        </w:rPr>
        <w:t>ohranja</w:t>
      </w:r>
      <w:r w:rsidR="00704080">
        <w:rPr>
          <w:i/>
          <w:sz w:val="28"/>
          <w:szCs w:val="28"/>
        </w:rPr>
        <w:t>ti</w:t>
      </w:r>
      <w:r w:rsidRPr="00974F0D">
        <w:rPr>
          <w:i/>
          <w:sz w:val="28"/>
          <w:szCs w:val="28"/>
        </w:rPr>
        <w:t xml:space="preserve"> le še okosteneli pravni sistem, obilni državni intervencionizem</w:t>
      </w:r>
      <w:r w:rsidR="00974F0D" w:rsidRPr="00974F0D">
        <w:rPr>
          <w:i/>
          <w:sz w:val="28"/>
          <w:szCs w:val="28"/>
        </w:rPr>
        <w:t xml:space="preserve"> in zavestno ignoriranje obetavnih sistemskih alternativ, kakršna je, deni</w:t>
      </w:r>
      <w:r w:rsidR="00536EAD">
        <w:rPr>
          <w:i/>
          <w:sz w:val="28"/>
          <w:szCs w:val="28"/>
        </w:rPr>
        <w:t>m</w:t>
      </w:r>
      <w:r w:rsidR="00974F0D" w:rsidRPr="00974F0D">
        <w:rPr>
          <w:i/>
          <w:sz w:val="28"/>
          <w:szCs w:val="28"/>
        </w:rPr>
        <w:t xml:space="preserve">o, </w:t>
      </w:r>
      <w:r w:rsidR="00974F0D" w:rsidRPr="00974F0D">
        <w:rPr>
          <w:b/>
          <w:i/>
          <w:sz w:val="28"/>
          <w:szCs w:val="28"/>
        </w:rPr>
        <w:t>ekonomska demokracija</w:t>
      </w:r>
      <w:r w:rsidR="00FC36CE">
        <w:rPr>
          <w:b/>
          <w:i/>
          <w:sz w:val="28"/>
          <w:szCs w:val="28"/>
        </w:rPr>
        <w:t xml:space="preserve"> </w:t>
      </w:r>
      <w:r w:rsidR="00FC36CE" w:rsidRPr="00AE61F6">
        <w:rPr>
          <w:i/>
          <w:sz w:val="28"/>
          <w:szCs w:val="28"/>
        </w:rPr>
        <w:t xml:space="preserve">kot </w:t>
      </w:r>
      <w:r w:rsidR="009A12FB" w:rsidRPr="00AE61F6">
        <w:rPr>
          <w:i/>
          <w:sz w:val="28"/>
          <w:szCs w:val="28"/>
        </w:rPr>
        <w:t xml:space="preserve">možna </w:t>
      </w:r>
      <w:r w:rsidR="00FC36CE" w:rsidRPr="00AE61F6">
        <w:rPr>
          <w:i/>
          <w:sz w:val="28"/>
          <w:szCs w:val="28"/>
        </w:rPr>
        <w:t>popolnoma nova paradigma kapitalizma</w:t>
      </w:r>
      <w:r w:rsidR="00AE61F6">
        <w:rPr>
          <w:i/>
          <w:sz w:val="28"/>
          <w:szCs w:val="28"/>
        </w:rPr>
        <w:t>, tj. kapitalizma s (tudi) človeškim kapitalom.</w:t>
      </w:r>
      <w:r w:rsidR="00974F0D" w:rsidRPr="00AE61F6">
        <w:rPr>
          <w:i/>
          <w:sz w:val="28"/>
          <w:szCs w:val="28"/>
        </w:rPr>
        <w:t xml:space="preserve"> </w:t>
      </w:r>
    </w:p>
    <w:p w:rsidR="00974F0D" w:rsidRPr="0064669E" w:rsidRDefault="00974F0D" w:rsidP="00453D1F">
      <w:pPr>
        <w:jc w:val="both"/>
      </w:pPr>
    </w:p>
    <w:p w:rsidR="00CD5736" w:rsidRDefault="00453D1F" w:rsidP="00CD5736">
      <w:pPr>
        <w:jc w:val="both"/>
      </w:pPr>
      <w:r w:rsidRPr="0064669E">
        <w:t xml:space="preserve">Če ga prizadete države s svojimi </w:t>
      </w:r>
      <w:r w:rsidR="00F91B4A">
        <w:t xml:space="preserve">interventnimi </w:t>
      </w:r>
      <w:r w:rsidRPr="0064669E">
        <w:t>posegi na makro ravni na</w:t>
      </w:r>
      <w:r>
        <w:t xml:space="preserve"> </w:t>
      </w:r>
      <w:r w:rsidRPr="0064669E">
        <w:t>račun svojih davkoplačevalcev,</w:t>
      </w:r>
      <w:r w:rsidR="00E52E83">
        <w:t xml:space="preserve"> </w:t>
      </w:r>
      <w:r w:rsidR="00F91B4A" w:rsidRPr="0064669E">
        <w:t xml:space="preserve">na mikro ravni </w:t>
      </w:r>
      <w:r w:rsidRPr="0064669E">
        <w:t xml:space="preserve">pa tudi delavci s svojim odrekanjem ne bi umetno reševali s pomočjo številnih </w:t>
      </w:r>
      <w:r w:rsidRPr="0064669E">
        <w:rPr>
          <w:b/>
        </w:rPr>
        <w:t xml:space="preserve">tipično »socialističnih« ekonomskih ukrepov </w:t>
      </w:r>
      <w:r w:rsidRPr="0064669E">
        <w:t xml:space="preserve">(npr. socializacija enormnih </w:t>
      </w:r>
      <w:r w:rsidR="00743A92">
        <w:t>dubioz</w:t>
      </w:r>
      <w:r w:rsidRPr="0064669E">
        <w:t xml:space="preserve"> bank </w:t>
      </w:r>
      <w:r w:rsidR="004A4A50">
        <w:t xml:space="preserve">z milijardami davkoplačevalskega denarja, </w:t>
      </w:r>
      <w:r w:rsidRPr="0064669E">
        <w:t>socializacija izgub posameznih podjetij s pritiski na »prostovoljno« zmanjševanje že pridobljenih in pogo</w:t>
      </w:r>
      <w:r w:rsidR="00E52E83">
        <w:t>dbeno določenih pravic delavcev</w:t>
      </w:r>
      <w:r w:rsidRPr="0064669E">
        <w:t xml:space="preserve"> itd</w:t>
      </w:r>
      <w:r w:rsidR="00E52E83">
        <w:t>.</w:t>
      </w:r>
      <w:r w:rsidRPr="0064669E">
        <w:t xml:space="preserve">), bi se </w:t>
      </w:r>
      <w:r w:rsidRPr="0064669E">
        <w:rPr>
          <w:b/>
        </w:rPr>
        <w:t>v tej krizi že zdavnaj tudi popolnoma sesul</w:t>
      </w:r>
      <w:r w:rsidRPr="0064669E">
        <w:t xml:space="preserve">. Doživel bi popoln zlom finančnega, posledično pa tudi od njega vse bolj eksistenčno odvisnega realnega sektorja gospodarstva s katastrofalnimi socialnimi posledicami. </w:t>
      </w:r>
      <w:r w:rsidR="00CD5736" w:rsidRPr="0064669E">
        <w:t>Dejstvo, da</w:t>
      </w:r>
      <w:r w:rsidR="00CD5736">
        <w:t xml:space="preserve"> </w:t>
      </w:r>
      <w:r w:rsidR="00CD5736" w:rsidRPr="0064669E">
        <w:t xml:space="preserve">– </w:t>
      </w:r>
      <w:r w:rsidR="00CD5736">
        <w:t xml:space="preserve">izključno </w:t>
      </w:r>
      <w:r w:rsidR="00CD5736" w:rsidRPr="0064669E">
        <w:t xml:space="preserve">zaradi omenjenih </w:t>
      </w:r>
      <w:r w:rsidR="00CD5736">
        <w:t xml:space="preserve">državnih </w:t>
      </w:r>
      <w:r w:rsidR="00CD5736" w:rsidRPr="0064669E">
        <w:t xml:space="preserve">interventnih ukrepov – </w:t>
      </w:r>
      <w:r w:rsidR="00CD5736">
        <w:t xml:space="preserve">do tega tokrat </w:t>
      </w:r>
      <w:r w:rsidR="00743A92">
        <w:t xml:space="preserve">(še) </w:t>
      </w:r>
      <w:r w:rsidR="00CD5736">
        <w:t xml:space="preserve">ni prišlo, vsaj ne v </w:t>
      </w:r>
      <w:r w:rsidR="00FB6C9D">
        <w:t xml:space="preserve">najbolj </w:t>
      </w:r>
      <w:r w:rsidR="00CD5736">
        <w:t>ekstremni obliki,</w:t>
      </w:r>
      <w:r w:rsidR="00CD5736" w:rsidRPr="0064669E">
        <w:t xml:space="preserve"> pa seveda ne pomeni, da kot sistem pač ni kolapsiral. Je, </w:t>
      </w:r>
      <w:r w:rsidR="00CD5736">
        <w:t>in to v temelju. V</w:t>
      </w:r>
      <w:r w:rsidR="00CD5736" w:rsidRPr="0064669E">
        <w:t xml:space="preserve">endar </w:t>
      </w:r>
      <w:r w:rsidR="00CD5736">
        <w:t xml:space="preserve">pa </w:t>
      </w:r>
      <w:r w:rsidR="00CD5736" w:rsidRPr="0064669E">
        <w:t xml:space="preserve">je bil iz popolne </w:t>
      </w:r>
      <w:r w:rsidR="00743A92">
        <w:t>kome</w:t>
      </w:r>
      <w:r w:rsidR="00CD5736">
        <w:t>, kot že tolikokrat prej,</w:t>
      </w:r>
      <w:r w:rsidR="00CD5736" w:rsidRPr="0064669E">
        <w:t xml:space="preserve"> </w:t>
      </w:r>
      <w:r w:rsidR="00743A92">
        <w:t xml:space="preserve">za nekaj časa </w:t>
      </w:r>
      <w:r w:rsidR="00CD5736">
        <w:t>spet</w:t>
      </w:r>
      <w:r w:rsidR="00CD5736" w:rsidRPr="0064669E">
        <w:t xml:space="preserve"> umetno obujen k »življenju«</w:t>
      </w:r>
      <w:r w:rsidR="00FA3B55">
        <w:t>.</w:t>
      </w:r>
      <w:r w:rsidR="007A4705">
        <w:t xml:space="preserve"> </w:t>
      </w:r>
      <w:r w:rsidR="00FA3B55">
        <w:t>A</w:t>
      </w:r>
      <w:r w:rsidR="00CD5736">
        <w:t xml:space="preserve"> kajpak </w:t>
      </w:r>
      <w:r w:rsidR="007C16AA">
        <w:t>–</w:t>
      </w:r>
      <w:r w:rsidR="00FA3B55">
        <w:t xml:space="preserve"> da se ne bi morda slepili </w:t>
      </w:r>
      <w:r w:rsidR="007C16AA">
        <w:t>–</w:t>
      </w:r>
      <w:r w:rsidR="00FA3B55">
        <w:t xml:space="preserve"> </w:t>
      </w:r>
      <w:r w:rsidR="00CD5736" w:rsidRPr="00222F8B">
        <w:rPr>
          <w:b/>
        </w:rPr>
        <w:t>le do prve naslednje krize</w:t>
      </w:r>
      <w:r w:rsidR="00CD5736">
        <w:t>.</w:t>
      </w:r>
    </w:p>
    <w:p w:rsidR="00DB27D3" w:rsidRDefault="00DB27D3" w:rsidP="00453D1F">
      <w:pPr>
        <w:jc w:val="both"/>
      </w:pPr>
    </w:p>
    <w:p w:rsidR="00222F8B" w:rsidRDefault="00453D1F" w:rsidP="00222F8B">
      <w:pPr>
        <w:jc w:val="both"/>
      </w:pPr>
      <w:r w:rsidRPr="0064669E">
        <w:t>Zasluge za morebitno tudi tokratno preživetje obstoječega kapitalizma torej zagotovo ne gredo oziroma ne bodo šle domnevni ekonomski superiornosti in visoki viabilnosti</w:t>
      </w:r>
      <w:r w:rsidRPr="0064669E">
        <w:rPr>
          <w:rStyle w:val="Sprotnaopomba-sklic"/>
          <w:rFonts w:eastAsiaTheme="majorEastAsia"/>
        </w:rPr>
        <w:footnoteReference w:id="2"/>
      </w:r>
      <w:r w:rsidRPr="0064669E">
        <w:t xml:space="preserve"> tega sistema, temveč izključno </w:t>
      </w:r>
      <w:r w:rsidRPr="00222F8B">
        <w:t>organizirani »zunanji« (državni) obrambi tega sistema,</w:t>
      </w:r>
      <w:r w:rsidRPr="0064669E">
        <w:t xml:space="preserve"> ki sicer sam, tj.</w:t>
      </w:r>
      <w:r w:rsidR="00E52E83">
        <w:t xml:space="preserve"> </w:t>
      </w:r>
      <w:r w:rsidRPr="0064669E">
        <w:t>s svojim lastnim</w:t>
      </w:r>
      <w:r w:rsidR="00E52E83">
        <w:t xml:space="preserve"> </w:t>
      </w:r>
      <w:r w:rsidRPr="0064669E">
        <w:t xml:space="preserve">»imunskim sistemom« in brez omenjene zunanje pomoči, očitno ni več sposoben (pre)živeti in prosperirati na dolgi rok. </w:t>
      </w:r>
      <w:r w:rsidR="00BB6592">
        <w:t xml:space="preserve">Obstoječi </w:t>
      </w:r>
      <w:r w:rsidR="009A12FB">
        <w:t xml:space="preserve">mezdni </w:t>
      </w:r>
      <w:r w:rsidR="00BB6592">
        <w:t xml:space="preserve">kapitalizem je namreč s svojimi imanentnimi notranjimi protislovji </w:t>
      </w:r>
      <w:r w:rsidR="00BB6592" w:rsidRPr="00EF2130">
        <w:rPr>
          <w:b/>
        </w:rPr>
        <w:t xml:space="preserve">tipičen sistem s </w:t>
      </w:r>
      <w:r w:rsidR="00E52E83">
        <w:rPr>
          <w:b/>
        </w:rPr>
        <w:t>t. i.</w:t>
      </w:r>
      <w:r w:rsidR="00BB6592" w:rsidRPr="00EF2130">
        <w:rPr>
          <w:b/>
        </w:rPr>
        <w:t xml:space="preserve"> pozitivno povratno zanko</w:t>
      </w:r>
      <w:r w:rsidR="00BB6592">
        <w:t xml:space="preserve">, ki </w:t>
      </w:r>
      <w:r w:rsidR="007C16AA">
        <w:t>–</w:t>
      </w:r>
      <w:r w:rsidR="00BB6592">
        <w:t xml:space="preserve"> že po splošni teoriji sistemov </w:t>
      </w:r>
      <w:r w:rsidR="007C16AA">
        <w:t>–</w:t>
      </w:r>
      <w:r w:rsidR="00BB6592">
        <w:t xml:space="preserve"> slej ko prej mora kolapsirati.</w:t>
      </w:r>
      <w:r w:rsidR="008674D9">
        <w:t xml:space="preserve"> </w:t>
      </w:r>
      <w:r w:rsidR="0014524A">
        <w:t>In v bistvu</w:t>
      </w:r>
      <w:r w:rsidR="00614ADB">
        <w:t>, kot rečeno,</w:t>
      </w:r>
      <w:r w:rsidR="0014524A">
        <w:t xml:space="preserve"> </w:t>
      </w:r>
      <w:r w:rsidR="009A12FB">
        <w:t xml:space="preserve">totalno </w:t>
      </w:r>
      <w:r w:rsidR="0014524A">
        <w:t>kolapsira ob vsaki recesiji. T</w:t>
      </w:r>
      <w:r w:rsidR="00222F8B">
        <w:t>o</w:t>
      </w:r>
      <w:r w:rsidRPr="0064669E">
        <w:t xml:space="preserve"> v celoti velja tako za </w:t>
      </w:r>
      <w:r w:rsidRPr="00222F8B">
        <w:t>(</w:t>
      </w:r>
      <w:proofErr w:type="spellStart"/>
      <w:r w:rsidRPr="00222F8B">
        <w:t>neo</w:t>
      </w:r>
      <w:proofErr w:type="spellEnd"/>
      <w:r w:rsidRPr="00222F8B">
        <w:t>)liberalno</w:t>
      </w:r>
      <w:r w:rsidRPr="0064669E">
        <w:t xml:space="preserve"> kot tudi za</w:t>
      </w:r>
      <w:r w:rsidR="00E52E83">
        <w:t xml:space="preserve"> </w:t>
      </w:r>
      <w:r w:rsidRPr="00222F8B">
        <w:t>t. i.</w:t>
      </w:r>
      <w:r w:rsidR="00E52E83">
        <w:t xml:space="preserve"> </w:t>
      </w:r>
      <w:r w:rsidRPr="00222F8B">
        <w:t>socialno-tržno različico</w:t>
      </w:r>
      <w:r w:rsidRPr="0064669E">
        <w:rPr>
          <w:b/>
        </w:rPr>
        <w:t xml:space="preserve"> </w:t>
      </w:r>
      <w:r w:rsidR="0014524A">
        <w:t>sedanjega</w:t>
      </w:r>
      <w:r w:rsidRPr="0064669E">
        <w:t xml:space="preserve"> kapitalizma, ki imata sicer popolnoma iste sistemske temelje in zato v bistvu tvorita tudi </w:t>
      </w:r>
      <w:r w:rsidRPr="00614ADB">
        <w:t>isti »model« ali bolje rečeno</w:t>
      </w:r>
      <w:r w:rsidRPr="0064669E">
        <w:rPr>
          <w:b/>
        </w:rPr>
        <w:t xml:space="preserve"> isto paradigmo kapitalizma</w:t>
      </w:r>
      <w:r w:rsidR="00222F8B">
        <w:t>.</w:t>
      </w:r>
      <w:r w:rsidRPr="0064669E">
        <w:t xml:space="preserve"> </w:t>
      </w:r>
      <w:r w:rsidR="00170EA6">
        <w:t xml:space="preserve">Razen </w:t>
      </w:r>
      <w:r w:rsidR="0014524A">
        <w:t>malo več</w:t>
      </w:r>
      <w:r w:rsidR="00614ADB">
        <w:t xml:space="preserve"> </w:t>
      </w:r>
      <w:r w:rsidR="00355EFB">
        <w:t>oziroma</w:t>
      </w:r>
      <w:r w:rsidR="0014524A">
        <w:t xml:space="preserve"> malo manj »sociale«</w:t>
      </w:r>
      <w:r w:rsidR="00614ADB">
        <w:t xml:space="preserve"> drugih razlik med njima </w:t>
      </w:r>
      <w:r w:rsidR="00CE7C16">
        <w:t xml:space="preserve">namreč </w:t>
      </w:r>
      <w:r w:rsidR="00614ADB">
        <w:t>ni</w:t>
      </w:r>
      <w:r w:rsidR="00355EFB">
        <w:t xml:space="preserve">, v krizah pa </w:t>
      </w:r>
      <w:r w:rsidR="00CE7C16">
        <w:t>se</w:t>
      </w:r>
      <w:r w:rsidR="00355EFB">
        <w:t xml:space="preserve"> </w:t>
      </w:r>
      <w:r w:rsidR="003E5C5A">
        <w:t xml:space="preserve">v vsakem primeru </w:t>
      </w:r>
      <w:r w:rsidR="00355EFB">
        <w:t xml:space="preserve">obe </w:t>
      </w:r>
      <w:r w:rsidR="0008253F">
        <w:t>vržeta v naročje</w:t>
      </w:r>
      <w:r w:rsidR="00355EFB">
        <w:t xml:space="preserve"> državnega intervencionizma</w:t>
      </w:r>
      <w:r w:rsidR="00614ADB">
        <w:t>.</w:t>
      </w:r>
    </w:p>
    <w:p w:rsidR="00222F8B" w:rsidRDefault="00222F8B" w:rsidP="00453D1F">
      <w:pPr>
        <w:pStyle w:val="Navadensplet"/>
        <w:spacing w:before="0" w:beforeAutospacing="0" w:after="0" w:afterAutospacing="0"/>
        <w:jc w:val="both"/>
      </w:pPr>
    </w:p>
    <w:p w:rsidR="00222F8B" w:rsidRDefault="00222F8B" w:rsidP="00453D1F">
      <w:pPr>
        <w:pStyle w:val="Navadensplet"/>
        <w:spacing w:before="0" w:beforeAutospacing="0" w:after="0" w:afterAutospacing="0"/>
        <w:jc w:val="both"/>
      </w:pPr>
      <w:r>
        <w:t xml:space="preserve">Skratka, teorija o </w:t>
      </w:r>
      <w:r w:rsidRPr="00222F8B">
        <w:rPr>
          <w:b/>
        </w:rPr>
        <w:t>»normalnosti«</w:t>
      </w:r>
      <w:r>
        <w:t xml:space="preserve"> </w:t>
      </w:r>
      <w:r w:rsidR="00614ADB">
        <w:rPr>
          <w:b/>
        </w:rPr>
        <w:t>očitno</w:t>
      </w:r>
      <w:r w:rsidR="00614ADB">
        <w:t xml:space="preserve"> </w:t>
      </w:r>
      <w:r w:rsidR="00614ADB" w:rsidRPr="00614ADB">
        <w:rPr>
          <w:b/>
        </w:rPr>
        <w:t>deviantnega</w:t>
      </w:r>
      <w:r w:rsidR="00614ADB">
        <w:t xml:space="preserve"> </w:t>
      </w:r>
      <w:r w:rsidRPr="00222F8B">
        <w:rPr>
          <w:b/>
        </w:rPr>
        <w:t>cikličnega delovanja</w:t>
      </w:r>
      <w:r>
        <w:t xml:space="preserve"> </w:t>
      </w:r>
      <w:r w:rsidR="00614ADB">
        <w:t>tega kapitalizma</w:t>
      </w:r>
      <w:r>
        <w:t xml:space="preserve"> je zn</w:t>
      </w:r>
      <w:r w:rsidR="00F17E79">
        <w:t xml:space="preserve">anstveni nesmisel, s katerim se </w:t>
      </w:r>
      <w:r>
        <w:t xml:space="preserve">skuša </w:t>
      </w:r>
      <w:r w:rsidR="00F17E79">
        <w:t xml:space="preserve">(kolikor dolgo bo </w:t>
      </w:r>
      <w:r w:rsidR="00614ADB">
        <w:t xml:space="preserve">to </w:t>
      </w:r>
      <w:r w:rsidR="00F17E79">
        <w:t>pač uspevalo) prikriti dejstvo, da družbenoekonomski sistem</w:t>
      </w:r>
      <w:r w:rsidR="00C716A4">
        <w:t xml:space="preserve"> iz 18. stoletja</w:t>
      </w:r>
      <w:r w:rsidR="00F17E79">
        <w:t xml:space="preserve">, ki </w:t>
      </w:r>
      <w:r w:rsidR="00C716A4">
        <w:t xml:space="preserve">tudi </w:t>
      </w:r>
      <w:r w:rsidR="00F17E79">
        <w:t>v 21. stoletju</w:t>
      </w:r>
      <w:r w:rsidR="00F17E79" w:rsidRPr="00F17E79">
        <w:t xml:space="preserve"> </w:t>
      </w:r>
      <w:r w:rsidR="00F17E79">
        <w:t>še vedno</w:t>
      </w:r>
    </w:p>
    <w:p w:rsidR="00F17E79" w:rsidRDefault="00F17E79" w:rsidP="00F17E79">
      <w:pPr>
        <w:pStyle w:val="Navadensplet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ne priznava obstoja in delovanja tudi </w:t>
      </w:r>
      <w:r w:rsidR="00E52E83">
        <w:t>t. i.</w:t>
      </w:r>
      <w:r>
        <w:t xml:space="preserve"> človeškega kapitala, čeprav je ta že zdavnaj postal najpomembnejši produkcijski de</w:t>
      </w:r>
      <w:r w:rsidR="00511E16">
        <w:t>javnik sedanj</w:t>
      </w:r>
      <w:r w:rsidR="00536EAD">
        <w:t>o</w:t>
      </w:r>
      <w:r w:rsidR="00511E16">
        <w:t xml:space="preserve">sti in prihodnosti, </w:t>
      </w:r>
      <w:r w:rsidR="0014524A">
        <w:t>temveč</w:t>
      </w:r>
      <w:r w:rsidR="00511E16" w:rsidRPr="00511E16">
        <w:t xml:space="preserve"> </w:t>
      </w:r>
      <w:r w:rsidR="00511E16">
        <w:t>delo (skupaj z delavci) obravnava le kot navadno tržno blago;</w:t>
      </w:r>
    </w:p>
    <w:p w:rsidR="00F17E79" w:rsidRDefault="00511E16" w:rsidP="00F17E79">
      <w:pPr>
        <w:pStyle w:val="Navadensplet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malikuje kot temeljni produkcijski dejavnik zgolj </w:t>
      </w:r>
      <w:r w:rsidR="0014524A">
        <w:t>(</w:t>
      </w:r>
      <w:r>
        <w:t>finančni</w:t>
      </w:r>
      <w:r w:rsidR="0014524A">
        <w:t>)</w:t>
      </w:r>
      <w:r w:rsidR="00F17E79">
        <w:t xml:space="preserve"> kapital</w:t>
      </w:r>
      <w:r>
        <w:t xml:space="preserve">, ki ga preprosto enači kar </w:t>
      </w:r>
      <w:r w:rsidR="00F17E79">
        <w:t>s kapitalističnim »podjetjem«</w:t>
      </w:r>
      <w:r>
        <w:t>,</w:t>
      </w:r>
      <w:r w:rsidR="00F17E79">
        <w:t xml:space="preserve"> njegove lastnike </w:t>
      </w:r>
      <w:r>
        <w:t xml:space="preserve">pa </w:t>
      </w:r>
      <w:r w:rsidR="00F17E79">
        <w:t xml:space="preserve">z lastniki podjetja, </w:t>
      </w:r>
    </w:p>
    <w:p w:rsidR="00536B07" w:rsidRDefault="00511E16" w:rsidP="00453D1F">
      <w:pPr>
        <w:pStyle w:val="Navadensplet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vse zasluge za ustvarjanje </w:t>
      </w:r>
      <w:r w:rsidR="00536B07">
        <w:t xml:space="preserve">dobičkov pripisuje izključno domnevnemu podjetništvu lastnikov kapitala, čeprav se ti </w:t>
      </w:r>
      <w:r w:rsidR="007C16AA">
        <w:t>–</w:t>
      </w:r>
      <w:r w:rsidR="00614ADB">
        <w:t xml:space="preserve"> razen tveganja, ki pa je lastno tudi delavcem </w:t>
      </w:r>
      <w:r w:rsidR="007C16AA">
        <w:t>–</w:t>
      </w:r>
      <w:r w:rsidR="00614ADB">
        <w:t xml:space="preserve"> </w:t>
      </w:r>
      <w:r w:rsidR="00536B07">
        <w:t xml:space="preserve">morda podjetniško sploh ne udejstvujejo, ampak delujejo le v vlogi portfeljskih investitorjev, </w:t>
      </w:r>
    </w:p>
    <w:p w:rsidR="009C652D" w:rsidRDefault="00E403EA" w:rsidP="00536B07">
      <w:pPr>
        <w:pStyle w:val="Navadensplet"/>
        <w:numPr>
          <w:ilvl w:val="0"/>
          <w:numId w:val="1"/>
        </w:numPr>
        <w:spacing w:before="0" w:beforeAutospacing="0" w:after="0" w:afterAutospacing="0"/>
        <w:jc w:val="both"/>
      </w:pPr>
      <w:r>
        <w:t>prisega na</w:t>
      </w:r>
      <w:r w:rsidR="009C652D">
        <w:t xml:space="preserve"> neoklasično </w:t>
      </w:r>
      <w:r w:rsidR="00614ADB">
        <w:t xml:space="preserve">teorijo t. i. </w:t>
      </w:r>
      <w:r w:rsidR="009C652D">
        <w:t>faktorsk</w:t>
      </w:r>
      <w:r>
        <w:t>o</w:t>
      </w:r>
      <w:r w:rsidR="009C652D">
        <w:t xml:space="preserve"> razdelit</w:t>
      </w:r>
      <w:r>
        <w:t>e</w:t>
      </w:r>
      <w:r w:rsidR="009C652D">
        <w:t xml:space="preserve">v produkta </w:t>
      </w:r>
      <w:r w:rsidR="00C716A4">
        <w:t>in</w:t>
      </w:r>
      <w:r w:rsidR="000D5B5E">
        <w:t xml:space="preserve"> na</w:t>
      </w:r>
      <w:r w:rsidR="00C716A4">
        <w:t xml:space="preserve"> </w:t>
      </w:r>
      <w:r w:rsidR="00FE3DA4">
        <w:t>njej</w:t>
      </w:r>
      <w:r w:rsidR="005F42D2">
        <w:t xml:space="preserve"> temelječ </w:t>
      </w:r>
      <w:r w:rsidR="00C716A4">
        <w:t>tržno-cenovni model določanja dohodkov</w:t>
      </w:r>
      <w:r w:rsidR="009C652D">
        <w:t xml:space="preserve">, ki </w:t>
      </w:r>
      <w:r w:rsidR="00FE3DA4">
        <w:t>v resnici sploh ni nobena »razdelitev«</w:t>
      </w:r>
      <w:r>
        <w:t>,</w:t>
      </w:r>
    </w:p>
    <w:p w:rsidR="00FE3DA4" w:rsidRDefault="00536B07" w:rsidP="009C652D">
      <w:pPr>
        <w:pStyle w:val="Navadensplet"/>
        <w:spacing w:before="0" w:beforeAutospacing="0" w:after="0" w:afterAutospacing="0"/>
        <w:jc w:val="both"/>
      </w:pPr>
      <w:r>
        <w:t xml:space="preserve">v sodobnih pogojih </w:t>
      </w:r>
      <w:r w:rsidR="00C716A4">
        <w:t xml:space="preserve">gospodarjenja </w:t>
      </w:r>
      <w:r w:rsidR="00C716A4" w:rsidRPr="00D4299A">
        <w:rPr>
          <w:b/>
        </w:rPr>
        <w:t xml:space="preserve">nima več </w:t>
      </w:r>
      <w:r w:rsidR="00D4299A" w:rsidRPr="00D4299A">
        <w:rPr>
          <w:b/>
        </w:rPr>
        <w:t>popolnoma nobene perspektive</w:t>
      </w:r>
      <w:r w:rsidR="00536EAD">
        <w:rPr>
          <w:b/>
        </w:rPr>
        <w:t>.</w:t>
      </w:r>
      <w:r w:rsidR="00536EAD">
        <w:t xml:space="preserve"> </w:t>
      </w:r>
      <w:r w:rsidR="00FE3DA4">
        <w:t xml:space="preserve">Ne vodi več ne v ekonomsko učinkovitejšo, ne v socialno pravičnejšo in kohezivnejšo družbo, temveč v izrazito retrograden </w:t>
      </w:r>
      <w:r w:rsidR="00757CB3">
        <w:t xml:space="preserve">civilizacijski </w:t>
      </w:r>
      <w:r w:rsidR="00FE3DA4">
        <w:t xml:space="preserve">razvoj na vseh področjih. </w:t>
      </w:r>
    </w:p>
    <w:p w:rsidR="00FE3DA4" w:rsidRDefault="00FE3DA4" w:rsidP="009C652D">
      <w:pPr>
        <w:pStyle w:val="Navadensplet"/>
        <w:spacing w:before="0" w:beforeAutospacing="0" w:after="0" w:afterAutospacing="0"/>
        <w:jc w:val="both"/>
      </w:pPr>
    </w:p>
    <w:p w:rsidR="00536EAD" w:rsidRDefault="00D4299A" w:rsidP="009C652D">
      <w:pPr>
        <w:pStyle w:val="Navadensplet"/>
        <w:spacing w:before="0" w:beforeAutospacing="0" w:after="0" w:afterAutospacing="0"/>
        <w:jc w:val="both"/>
      </w:pPr>
      <w:r>
        <w:t xml:space="preserve">Že zdrav razum nam </w:t>
      </w:r>
      <w:r w:rsidR="00536EAD">
        <w:t xml:space="preserve">namreč </w:t>
      </w:r>
      <w:r>
        <w:t xml:space="preserve">pove, da je vsaka gospodarska recesija </w:t>
      </w:r>
      <w:r w:rsidR="007C16AA">
        <w:t>–</w:t>
      </w:r>
      <w:r>
        <w:t xml:space="preserve"> če je družbenoekonomski sistem ne zna prebroditi sam, tj. brez </w:t>
      </w:r>
      <w:r w:rsidR="00355EFB">
        <w:t>radikalne državne</w:t>
      </w:r>
      <w:r w:rsidR="00757CB3">
        <w:t xml:space="preserve"> »prerazdelitvene«</w:t>
      </w:r>
      <w:r w:rsidR="00E52E83">
        <w:t xml:space="preserve"> </w:t>
      </w:r>
      <w:r w:rsidR="00355EFB">
        <w:t>intervencije</w:t>
      </w:r>
      <w:r>
        <w:t xml:space="preserve"> </w:t>
      </w:r>
      <w:r w:rsidR="007C16AA">
        <w:t>–</w:t>
      </w:r>
      <w:r>
        <w:t xml:space="preserve"> v resnici pač preprosto </w:t>
      </w:r>
      <w:r w:rsidRPr="00D4299A">
        <w:rPr>
          <w:b/>
        </w:rPr>
        <w:t>kolaps tega sistema</w:t>
      </w:r>
      <w:r>
        <w:t xml:space="preserve">. </w:t>
      </w:r>
      <w:r w:rsidR="00536EAD">
        <w:t xml:space="preserve">Koliko časa bomo torej </w:t>
      </w:r>
      <w:r w:rsidR="00912303">
        <w:t xml:space="preserve">vsi skupaj </w:t>
      </w:r>
      <w:r w:rsidR="00536EAD">
        <w:t xml:space="preserve">še pripravljeni </w:t>
      </w:r>
      <w:r w:rsidR="00536EAD" w:rsidRPr="00D86520">
        <w:rPr>
          <w:b/>
        </w:rPr>
        <w:t xml:space="preserve">nasedati </w:t>
      </w:r>
      <w:r w:rsidR="00536EAD" w:rsidRPr="005F42D2">
        <w:t>teorijam</w:t>
      </w:r>
      <w:r w:rsidR="00536EAD">
        <w:t xml:space="preserve"> o </w:t>
      </w:r>
      <w:r w:rsidR="00300AD6">
        <w:t xml:space="preserve">»normalnosti« cikličnega delovanja </w:t>
      </w:r>
      <w:r w:rsidR="001F6448">
        <w:t>kapitalizma</w:t>
      </w:r>
      <w:r w:rsidR="00215F40">
        <w:t xml:space="preserve">, </w:t>
      </w:r>
      <w:r w:rsidR="00165CD0">
        <w:t xml:space="preserve">ki vsakih nekaj let kolapsira, </w:t>
      </w:r>
      <w:r w:rsidR="00355EFB">
        <w:t xml:space="preserve">rešuje pa se s tipično socialističnimi </w:t>
      </w:r>
      <w:r w:rsidR="001F6448">
        <w:t xml:space="preserve">državnimi </w:t>
      </w:r>
      <w:r w:rsidR="00355EFB">
        <w:t>preraz</w:t>
      </w:r>
      <w:r w:rsidR="00757CB3">
        <w:t>delitvami</w:t>
      </w:r>
      <w:r w:rsidR="00355EFB">
        <w:t xml:space="preserve"> dohodkov</w:t>
      </w:r>
      <w:r w:rsidR="00757CB3">
        <w:t xml:space="preserve"> v korist kapitala</w:t>
      </w:r>
      <w:r w:rsidR="001F6448">
        <w:t xml:space="preserve">, da si potem (do naslednje krize hiperprodukcije) dobičke spet lahko privatizirajo le lastniki </w:t>
      </w:r>
      <w:r w:rsidR="00757CB3">
        <w:t xml:space="preserve">tega </w:t>
      </w:r>
      <w:r w:rsidR="001F6448">
        <w:t>kapitala</w:t>
      </w:r>
      <w:r w:rsidR="00AE61F6">
        <w:t>? Čas je</w:t>
      </w:r>
      <w:r w:rsidR="00757CB3">
        <w:t>,</w:t>
      </w:r>
      <w:r w:rsidR="00AE61F6">
        <w:t xml:space="preserve"> da opravimo z dogmatskimi neumnostmi, </w:t>
      </w:r>
      <w:r w:rsidR="00757CB3">
        <w:t xml:space="preserve">češ </w:t>
      </w:r>
      <w:r w:rsidR="00AE61F6">
        <w:t xml:space="preserve">da je »v tržnem gospodarstvu produkt, ko je proizveden, nujno že tudi razdeljen«, da so »zgolj lastniki </w:t>
      </w:r>
      <w:r w:rsidR="00757CB3">
        <w:t xml:space="preserve">(finančnega) </w:t>
      </w:r>
      <w:r w:rsidR="00AE61F6">
        <w:t xml:space="preserve">kapitala podjetniki, ki ustvarjajo dobiček«, da so »vsi produkcijski dejavniki že danes tržno blago« in podobnimi. Čas je </w:t>
      </w:r>
      <w:r w:rsidR="00757CB3">
        <w:t xml:space="preserve">torej </w:t>
      </w:r>
      <w:r w:rsidR="00AE61F6">
        <w:t>za</w:t>
      </w:r>
      <w:r w:rsidR="00757CB3">
        <w:t xml:space="preserve"> novo paradigmo kapitalizma, tj. za</w:t>
      </w:r>
      <w:r w:rsidR="00AE61F6">
        <w:t xml:space="preserve"> </w:t>
      </w:r>
      <w:r w:rsidR="00AE61F6" w:rsidRPr="00AE61F6">
        <w:rPr>
          <w:b/>
        </w:rPr>
        <w:t>kapitalizem s (tudi) človeškim kapitalom</w:t>
      </w:r>
      <w:r w:rsidR="00AE61F6">
        <w:t xml:space="preserve">, katerega nosilci bodo v vseh pogledih (korporacijsko upravljanje, </w:t>
      </w:r>
      <w:r w:rsidR="00757CB3">
        <w:t xml:space="preserve">udeležba v poslovnih rezultatih) popolnoma enakopravni družbenoekonomski subjekti. Temu pa se reče </w:t>
      </w:r>
      <w:r w:rsidR="00757CB3" w:rsidRPr="00757CB3">
        <w:rPr>
          <w:b/>
        </w:rPr>
        <w:t>ekonomska demokracija</w:t>
      </w:r>
      <w:r w:rsidR="00757CB3">
        <w:t xml:space="preserve">. </w:t>
      </w:r>
    </w:p>
    <w:sectPr w:rsidR="0053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F0" w:rsidRDefault="00CA3CF0" w:rsidP="00453D1F">
      <w:r>
        <w:separator/>
      </w:r>
    </w:p>
  </w:endnote>
  <w:endnote w:type="continuationSeparator" w:id="0">
    <w:p w:rsidR="00CA3CF0" w:rsidRDefault="00CA3CF0" w:rsidP="0045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F0" w:rsidRDefault="00CA3CF0" w:rsidP="00453D1F">
      <w:r>
        <w:separator/>
      </w:r>
    </w:p>
  </w:footnote>
  <w:footnote w:type="continuationSeparator" w:id="0">
    <w:p w:rsidR="00CA3CF0" w:rsidRDefault="00CA3CF0" w:rsidP="00453D1F">
      <w:r>
        <w:continuationSeparator/>
      </w:r>
    </w:p>
  </w:footnote>
  <w:footnote w:id="1">
    <w:p w:rsidR="00C97BB6" w:rsidRDefault="00C97BB6" w:rsidP="00E8258C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Ekonomski teoretiki so jih skozi zgodovino kapitalizma našteli že več kot trideset</w:t>
      </w:r>
      <w:r w:rsidR="001F6448">
        <w:t xml:space="preserve">, hkrati pa se vse bolj strinjajo, da so vse po vrsti v bistvu predvsem »krize hiperprodukcije«, tako da ta pojem že dolgo ne sodi več le v </w:t>
      </w:r>
      <w:r w:rsidR="0035241D">
        <w:t>»</w:t>
      </w:r>
      <w:r w:rsidR="001F6448">
        <w:t>ropotarnico marksizma</w:t>
      </w:r>
      <w:r w:rsidR="0035241D">
        <w:t>«</w:t>
      </w:r>
      <w:r>
        <w:t>.</w:t>
      </w:r>
    </w:p>
  </w:footnote>
  <w:footnote w:id="2">
    <w:p w:rsidR="00453D1F" w:rsidRPr="0064669E" w:rsidRDefault="00453D1F" w:rsidP="00E8258C">
      <w:pPr>
        <w:pStyle w:val="Sprotnaopomba-besedilo"/>
        <w:jc w:val="both"/>
      </w:pPr>
      <w:r w:rsidRPr="0064669E">
        <w:rPr>
          <w:rStyle w:val="Sprotnaopomba-sklic"/>
          <w:rFonts w:eastAsiaTheme="majorEastAsia"/>
        </w:rPr>
        <w:footnoteRef/>
      </w:r>
      <w:r w:rsidRPr="0064669E">
        <w:t xml:space="preserve"> Viabilnost je </w:t>
      </w:r>
      <w:r w:rsidR="00E8258C">
        <w:t xml:space="preserve">po splošni teoriji sistemov </w:t>
      </w:r>
      <w:r w:rsidRPr="0064669E">
        <w:t xml:space="preserve">sposobnost živih sistemov preživeti in ohraniti svoje bistvo v zapletenih razmerah. Pomeni torej zmožnost sistema, da preživi in se razvija z lastno ustvarjalnostjo, ko se znajde v zapletenem okolju.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165"/>
    <w:multiLevelType w:val="hybridMultilevel"/>
    <w:tmpl w:val="9D80B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1F"/>
    <w:rsid w:val="00011A66"/>
    <w:rsid w:val="0008253F"/>
    <w:rsid w:val="00083E32"/>
    <w:rsid w:val="000C722B"/>
    <w:rsid w:val="000D5B5E"/>
    <w:rsid w:val="000E235A"/>
    <w:rsid w:val="0014524A"/>
    <w:rsid w:val="00165CD0"/>
    <w:rsid w:val="00170EA6"/>
    <w:rsid w:val="00174AFF"/>
    <w:rsid w:val="001F6448"/>
    <w:rsid w:val="002016AD"/>
    <w:rsid w:val="00215935"/>
    <w:rsid w:val="00215F40"/>
    <w:rsid w:val="00222F8B"/>
    <w:rsid w:val="00240263"/>
    <w:rsid w:val="00300AD6"/>
    <w:rsid w:val="0035241D"/>
    <w:rsid w:val="00355EFB"/>
    <w:rsid w:val="003575FE"/>
    <w:rsid w:val="003B31FE"/>
    <w:rsid w:val="003E5C5A"/>
    <w:rsid w:val="00453D1F"/>
    <w:rsid w:val="00476EFC"/>
    <w:rsid w:val="004A4A50"/>
    <w:rsid w:val="00511E16"/>
    <w:rsid w:val="00536B07"/>
    <w:rsid w:val="00536EAD"/>
    <w:rsid w:val="005D7AFA"/>
    <w:rsid w:val="005F42D2"/>
    <w:rsid w:val="00614ADB"/>
    <w:rsid w:val="006350EB"/>
    <w:rsid w:val="00704080"/>
    <w:rsid w:val="007053AB"/>
    <w:rsid w:val="00743A92"/>
    <w:rsid w:val="00757CB3"/>
    <w:rsid w:val="007A4705"/>
    <w:rsid w:val="007C16AA"/>
    <w:rsid w:val="008674D9"/>
    <w:rsid w:val="00892036"/>
    <w:rsid w:val="00912303"/>
    <w:rsid w:val="009420DA"/>
    <w:rsid w:val="00962E04"/>
    <w:rsid w:val="00974F0D"/>
    <w:rsid w:val="009A12FB"/>
    <w:rsid w:val="009C652D"/>
    <w:rsid w:val="00A36DB1"/>
    <w:rsid w:val="00A668F9"/>
    <w:rsid w:val="00A83AB7"/>
    <w:rsid w:val="00AE61F6"/>
    <w:rsid w:val="00AE78F5"/>
    <w:rsid w:val="00AF2354"/>
    <w:rsid w:val="00AF5EED"/>
    <w:rsid w:val="00B368F1"/>
    <w:rsid w:val="00B40C82"/>
    <w:rsid w:val="00B41877"/>
    <w:rsid w:val="00BB6592"/>
    <w:rsid w:val="00C235B0"/>
    <w:rsid w:val="00C521B0"/>
    <w:rsid w:val="00C64415"/>
    <w:rsid w:val="00C716A4"/>
    <w:rsid w:val="00C97BB6"/>
    <w:rsid w:val="00CA3CF0"/>
    <w:rsid w:val="00CD5736"/>
    <w:rsid w:val="00CE7C16"/>
    <w:rsid w:val="00D30C03"/>
    <w:rsid w:val="00D4299A"/>
    <w:rsid w:val="00D44CBA"/>
    <w:rsid w:val="00D86520"/>
    <w:rsid w:val="00DB27D3"/>
    <w:rsid w:val="00DC2355"/>
    <w:rsid w:val="00E00E57"/>
    <w:rsid w:val="00E403EA"/>
    <w:rsid w:val="00E52E83"/>
    <w:rsid w:val="00E8258C"/>
    <w:rsid w:val="00EE5677"/>
    <w:rsid w:val="00EF2130"/>
    <w:rsid w:val="00F17E79"/>
    <w:rsid w:val="00F6217C"/>
    <w:rsid w:val="00F91B4A"/>
    <w:rsid w:val="00FA3B55"/>
    <w:rsid w:val="00FB1CF3"/>
    <w:rsid w:val="00FB6C9D"/>
    <w:rsid w:val="00FC36CE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3D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53D1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53D1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453D1F"/>
    <w:rPr>
      <w:vertAlign w:val="superscript"/>
    </w:rPr>
  </w:style>
  <w:style w:type="paragraph" w:styleId="Navadensplet">
    <w:name w:val="Normal (Web)"/>
    <w:basedOn w:val="Navaden"/>
    <w:uiPriority w:val="99"/>
    <w:rsid w:val="00453D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3D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53D1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53D1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453D1F"/>
    <w:rPr>
      <w:vertAlign w:val="superscript"/>
    </w:rPr>
  </w:style>
  <w:style w:type="paragraph" w:styleId="Navadensplet">
    <w:name w:val="Normal (Web)"/>
    <w:basedOn w:val="Navaden"/>
    <w:uiPriority w:val="99"/>
    <w:rsid w:val="00453D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953D-077D-47F6-97E1-7310D5FE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3</cp:revision>
  <dcterms:created xsi:type="dcterms:W3CDTF">2014-02-24T08:25:00Z</dcterms:created>
  <dcterms:modified xsi:type="dcterms:W3CDTF">2014-06-16T11:02:00Z</dcterms:modified>
</cp:coreProperties>
</file>